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55" w:rsidRDefault="00F37155" w:rsidP="00F37155">
      <w:pPr>
        <w:autoSpaceDE w:val="0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F37155" w:rsidRDefault="00F37155" w:rsidP="00F37155">
      <w:pPr>
        <w:autoSpaceDE w:val="0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АДМИНИСТРАЦИИ ГОРОДА ОМСКА</w:t>
      </w:r>
    </w:p>
    <w:p w:rsidR="00F37155" w:rsidRDefault="00F37155" w:rsidP="00F37155">
      <w:pPr>
        <w:autoSpaceDE w:val="0"/>
        <w:jc w:val="center"/>
        <w:rPr>
          <w:bCs/>
          <w:sz w:val="22"/>
          <w:szCs w:val="22"/>
        </w:rPr>
      </w:pPr>
    </w:p>
    <w:p w:rsidR="00F37155" w:rsidRDefault="00F37155" w:rsidP="00F37155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 2020 года № 713-п</w:t>
      </w:r>
    </w:p>
    <w:p w:rsidR="008B008A" w:rsidRDefault="008B008A" w:rsidP="00E41B72">
      <w:pPr>
        <w:jc w:val="center"/>
        <w:rPr>
          <w:sz w:val="28"/>
          <w:szCs w:val="28"/>
        </w:rPr>
      </w:pPr>
    </w:p>
    <w:p w:rsidR="008B008A" w:rsidRDefault="008B008A" w:rsidP="00E41B72">
      <w:pPr>
        <w:jc w:val="center"/>
        <w:rPr>
          <w:sz w:val="28"/>
          <w:szCs w:val="28"/>
        </w:rPr>
      </w:pPr>
    </w:p>
    <w:p w:rsidR="008B008A" w:rsidRDefault="00E41B72" w:rsidP="00E41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муниципальному предприятию города Омска </w:t>
      </w:r>
    </w:p>
    <w:p w:rsidR="008B008A" w:rsidRDefault="00E41B72" w:rsidP="00E41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«Парк культуры и отдыха им. 30-летия ВЛКСМ» </w:t>
      </w:r>
    </w:p>
    <w:p w:rsidR="00E41B72" w:rsidRDefault="00E41B72" w:rsidP="00E41B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залог недвижимого имущества</w:t>
      </w:r>
    </w:p>
    <w:p w:rsidR="00C14A99" w:rsidRDefault="00C14A99" w:rsidP="0070227F">
      <w:pPr>
        <w:ind w:firstLine="709"/>
        <w:jc w:val="both"/>
        <w:rPr>
          <w:sz w:val="28"/>
          <w:szCs w:val="28"/>
        </w:rPr>
      </w:pPr>
    </w:p>
    <w:p w:rsidR="008B008A" w:rsidRPr="006E247D" w:rsidRDefault="008B008A" w:rsidP="0070227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7336B" w:rsidRPr="00A14A83" w:rsidRDefault="00E41B72" w:rsidP="006733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города Омска, Решением Омского городско</w:t>
      </w:r>
      <w:r w:rsidR="008B008A">
        <w:rPr>
          <w:sz w:val="28"/>
          <w:szCs w:val="28"/>
        </w:rPr>
        <w:t xml:space="preserve">го Совета от 13 июня 2007 года </w:t>
      </w:r>
      <w:r>
        <w:rPr>
          <w:sz w:val="28"/>
          <w:szCs w:val="28"/>
        </w:rPr>
        <w:t>№ 20 «Об управлении муниципальной собственностью города Омска</w:t>
      </w:r>
      <w:r w:rsidR="00684AE6">
        <w:rPr>
          <w:sz w:val="28"/>
          <w:szCs w:val="28"/>
        </w:rPr>
        <w:t>»</w:t>
      </w:r>
      <w:r w:rsidR="0067336B">
        <w:rPr>
          <w:sz w:val="28"/>
        </w:rPr>
        <w:t>,</w:t>
      </w:r>
      <w:r w:rsidR="0067336B" w:rsidRPr="00A14A83">
        <w:rPr>
          <w:sz w:val="28"/>
          <w:szCs w:val="28"/>
        </w:rPr>
        <w:t xml:space="preserve"> постановляю:</w:t>
      </w:r>
    </w:p>
    <w:p w:rsidR="00684AE6" w:rsidRDefault="0070227F" w:rsidP="00E2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518">
        <w:rPr>
          <w:sz w:val="28"/>
          <w:szCs w:val="28"/>
        </w:rPr>
        <w:t>. </w:t>
      </w:r>
      <w:r w:rsidR="00684AE6">
        <w:rPr>
          <w:sz w:val="28"/>
          <w:szCs w:val="28"/>
        </w:rPr>
        <w:t>Дать согласие муниципальному предприятию города Омска «Парк культуры и отдыха им. 30-летия ВЛКСМ» на залог закрепленного за ним на праве хозяйственног</w:t>
      </w:r>
      <w:r w:rsidR="00E2612F">
        <w:rPr>
          <w:sz w:val="28"/>
          <w:szCs w:val="28"/>
        </w:rPr>
        <w:t>о ведения недвижимого имущества –</w:t>
      </w:r>
      <w:r w:rsidR="00B14835">
        <w:rPr>
          <w:sz w:val="28"/>
          <w:szCs w:val="28"/>
        </w:rPr>
        <w:t xml:space="preserve"> </w:t>
      </w:r>
      <w:r w:rsidR="00DF56B9">
        <w:rPr>
          <w:sz w:val="28"/>
          <w:szCs w:val="28"/>
        </w:rPr>
        <w:t>г</w:t>
      </w:r>
      <w:r w:rsidR="00684AE6">
        <w:rPr>
          <w:sz w:val="28"/>
          <w:szCs w:val="28"/>
        </w:rPr>
        <w:t>араж, художес</w:t>
      </w:r>
      <w:r w:rsidR="00DF56B9">
        <w:rPr>
          <w:sz w:val="28"/>
          <w:szCs w:val="28"/>
        </w:rPr>
        <w:t>твенная мастерская</w:t>
      </w:r>
      <w:r w:rsidR="00684AE6">
        <w:rPr>
          <w:sz w:val="28"/>
          <w:szCs w:val="28"/>
        </w:rPr>
        <w:t>, литера В</w:t>
      </w:r>
      <w:r w:rsidR="00B14835">
        <w:rPr>
          <w:sz w:val="28"/>
          <w:szCs w:val="28"/>
        </w:rPr>
        <w:t>В</w:t>
      </w:r>
      <w:proofErr w:type="gramStart"/>
      <w:r w:rsidR="00B14835">
        <w:rPr>
          <w:sz w:val="28"/>
          <w:szCs w:val="28"/>
        </w:rPr>
        <w:t>1</w:t>
      </w:r>
      <w:proofErr w:type="gramEnd"/>
      <w:r w:rsidR="00B14835">
        <w:rPr>
          <w:sz w:val="28"/>
          <w:szCs w:val="28"/>
        </w:rPr>
        <w:t>, общей пл</w:t>
      </w:r>
      <w:r w:rsidR="008B008A">
        <w:rPr>
          <w:sz w:val="28"/>
          <w:szCs w:val="28"/>
        </w:rPr>
        <w:t>ощадью 339,5 кв. </w:t>
      </w:r>
      <w:r w:rsidR="005C15C8">
        <w:rPr>
          <w:sz w:val="28"/>
          <w:szCs w:val="28"/>
        </w:rPr>
        <w:t>м, расположенны</w:t>
      </w:r>
      <w:r w:rsidR="00DF56B9">
        <w:rPr>
          <w:sz w:val="28"/>
          <w:szCs w:val="28"/>
        </w:rPr>
        <w:t>е</w:t>
      </w:r>
      <w:r w:rsidR="00684AE6">
        <w:rPr>
          <w:sz w:val="28"/>
          <w:szCs w:val="28"/>
        </w:rPr>
        <w:t xml:space="preserve"> по адресу: г. Омск, </w:t>
      </w:r>
      <w:r w:rsidR="00B14835">
        <w:rPr>
          <w:sz w:val="28"/>
          <w:szCs w:val="28"/>
        </w:rPr>
        <w:t>ул. Пригородная, д. 8,</w:t>
      </w:r>
      <w:r w:rsidR="00DF56B9">
        <w:rPr>
          <w:sz w:val="28"/>
          <w:szCs w:val="28"/>
        </w:rPr>
        <w:t xml:space="preserve"> инвентарный номер</w:t>
      </w:r>
      <w:r w:rsidR="00684AE6">
        <w:rPr>
          <w:sz w:val="28"/>
          <w:szCs w:val="28"/>
        </w:rPr>
        <w:t xml:space="preserve"> </w:t>
      </w:r>
      <w:r w:rsidR="00DF56B9">
        <w:rPr>
          <w:sz w:val="28"/>
          <w:szCs w:val="28"/>
        </w:rPr>
        <w:t>6606677, кадастровый номер</w:t>
      </w:r>
      <w:r w:rsidR="004F1FB9">
        <w:rPr>
          <w:sz w:val="28"/>
          <w:szCs w:val="28"/>
        </w:rPr>
        <w:t xml:space="preserve"> 55:36:000000:21745.</w:t>
      </w:r>
    </w:p>
    <w:p w:rsidR="007A5CF2" w:rsidRDefault="00684AE6" w:rsidP="00684AE6">
      <w:pPr>
        <w:pStyle w:val="ConsPlusNormal"/>
        <w:ind w:firstLine="709"/>
        <w:jc w:val="both"/>
      </w:pPr>
      <w:r>
        <w:t>2</w:t>
      </w:r>
      <w:r w:rsidR="007A5CF2">
        <w:t xml:space="preserve">. Департаменту </w:t>
      </w:r>
      <w:r>
        <w:t>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</w:t>
      </w:r>
      <w:r w:rsidR="00A0149B">
        <w:t>ро</w:t>
      </w:r>
      <w:r>
        <w:t xml:space="preserve">да Омска. </w:t>
      </w:r>
    </w:p>
    <w:p w:rsidR="0067336B" w:rsidRDefault="00684AE6" w:rsidP="008B0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27F">
        <w:rPr>
          <w:sz w:val="28"/>
          <w:szCs w:val="28"/>
        </w:rPr>
        <w:t>. </w:t>
      </w:r>
      <w:r w:rsidR="00F00EFA" w:rsidRPr="00A3352A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города </w:t>
      </w:r>
      <w:r w:rsidR="00F00EFA">
        <w:rPr>
          <w:sz w:val="28"/>
          <w:szCs w:val="28"/>
        </w:rPr>
        <w:t xml:space="preserve">Омска Е.В. </w:t>
      </w:r>
      <w:proofErr w:type="spellStart"/>
      <w:r w:rsidR="00F00EFA">
        <w:rPr>
          <w:sz w:val="28"/>
          <w:szCs w:val="28"/>
        </w:rPr>
        <w:t>Русинову</w:t>
      </w:r>
      <w:proofErr w:type="spellEnd"/>
      <w:r w:rsidR="00F00EFA">
        <w:rPr>
          <w:sz w:val="28"/>
          <w:szCs w:val="28"/>
        </w:rPr>
        <w:t>.</w:t>
      </w:r>
    </w:p>
    <w:p w:rsidR="008B008A" w:rsidRDefault="008B008A" w:rsidP="008B008A">
      <w:pPr>
        <w:jc w:val="both"/>
        <w:rPr>
          <w:sz w:val="28"/>
          <w:szCs w:val="28"/>
        </w:rPr>
      </w:pPr>
    </w:p>
    <w:p w:rsidR="008B008A" w:rsidRDefault="008B008A" w:rsidP="008B008A">
      <w:pPr>
        <w:jc w:val="both"/>
        <w:rPr>
          <w:sz w:val="28"/>
          <w:szCs w:val="28"/>
        </w:rPr>
      </w:pPr>
    </w:p>
    <w:p w:rsidR="004C0E92" w:rsidRDefault="004C0E92" w:rsidP="00BA38FC">
      <w:pPr>
        <w:pStyle w:val="1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67336B" w:rsidRPr="00953532" w:rsidRDefault="0067336B" w:rsidP="00BA38FC">
      <w:pPr>
        <w:pStyle w:val="1"/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Омска                                          </w:t>
      </w:r>
      <w:r w:rsidR="00BA3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О.Н. Фадина</w:t>
      </w:r>
    </w:p>
    <w:p w:rsidR="00564ADD" w:rsidRPr="00552FA2" w:rsidRDefault="00564ADD" w:rsidP="00953532">
      <w:pPr>
        <w:tabs>
          <w:tab w:val="left" w:pos="1121"/>
        </w:tabs>
        <w:rPr>
          <w:sz w:val="28"/>
          <w:szCs w:val="28"/>
        </w:rPr>
      </w:pPr>
    </w:p>
    <w:sectPr w:rsidR="00564ADD" w:rsidRPr="00552FA2" w:rsidSect="00BA38FC">
      <w:headerReference w:type="default" r:id="rId8"/>
      <w:pgSz w:w="11906" w:h="16838"/>
      <w:pgMar w:top="1134" w:right="709" w:bottom="1134" w:left="1559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7E" w:rsidRDefault="00D9507E" w:rsidP="005101DA">
      <w:r>
        <w:separator/>
      </w:r>
    </w:p>
  </w:endnote>
  <w:endnote w:type="continuationSeparator" w:id="0">
    <w:p w:rsidR="00D9507E" w:rsidRDefault="00D9507E" w:rsidP="0051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7E" w:rsidRDefault="00D9507E" w:rsidP="005101DA">
      <w:r>
        <w:separator/>
      </w:r>
    </w:p>
  </w:footnote>
  <w:footnote w:type="continuationSeparator" w:id="0">
    <w:p w:rsidR="00D9507E" w:rsidRDefault="00D9507E" w:rsidP="0051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B2" w:rsidRDefault="00C13738">
    <w:pPr>
      <w:pStyle w:val="a5"/>
      <w:jc w:val="right"/>
    </w:pPr>
    <w:r>
      <w:fldChar w:fldCharType="begin"/>
    </w:r>
    <w:r w:rsidR="00825BF4">
      <w:instrText xml:space="preserve"> PAGE   \* MERGEFORMAT </w:instrText>
    </w:r>
    <w:r>
      <w:fldChar w:fldCharType="separate"/>
    </w:r>
    <w:r w:rsidR="00BA38FC">
      <w:rPr>
        <w:noProof/>
      </w:rPr>
      <w:t>2</w:t>
    </w:r>
    <w:r>
      <w:rPr>
        <w:noProof/>
      </w:rPr>
      <w:fldChar w:fldCharType="end"/>
    </w:r>
  </w:p>
  <w:p w:rsidR="00BF7DB2" w:rsidRDefault="00BF7D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6B7"/>
    <w:multiLevelType w:val="hybridMultilevel"/>
    <w:tmpl w:val="8DFC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90"/>
    <w:rsid w:val="00003FFD"/>
    <w:rsid w:val="0001181D"/>
    <w:rsid w:val="000379AE"/>
    <w:rsid w:val="000665A4"/>
    <w:rsid w:val="00074737"/>
    <w:rsid w:val="000749D6"/>
    <w:rsid w:val="00095278"/>
    <w:rsid w:val="000B47CC"/>
    <w:rsid w:val="000B6B1A"/>
    <w:rsid w:val="000E16B3"/>
    <w:rsid w:val="000F0041"/>
    <w:rsid w:val="0010586B"/>
    <w:rsid w:val="0011031E"/>
    <w:rsid w:val="001234E1"/>
    <w:rsid w:val="00130E93"/>
    <w:rsid w:val="001600B7"/>
    <w:rsid w:val="00173666"/>
    <w:rsid w:val="00180136"/>
    <w:rsid w:val="00195926"/>
    <w:rsid w:val="00196190"/>
    <w:rsid w:val="001A0C35"/>
    <w:rsid w:val="001C2706"/>
    <w:rsid w:val="001D0281"/>
    <w:rsid w:val="001E3E68"/>
    <w:rsid w:val="002011A7"/>
    <w:rsid w:val="0020608D"/>
    <w:rsid w:val="00212E54"/>
    <w:rsid w:val="00243779"/>
    <w:rsid w:val="00243D83"/>
    <w:rsid w:val="002555AF"/>
    <w:rsid w:val="00266C93"/>
    <w:rsid w:val="002771AF"/>
    <w:rsid w:val="00281E35"/>
    <w:rsid w:val="00287097"/>
    <w:rsid w:val="00294B15"/>
    <w:rsid w:val="002A1094"/>
    <w:rsid w:val="002E7C06"/>
    <w:rsid w:val="002F23C4"/>
    <w:rsid w:val="00336664"/>
    <w:rsid w:val="00341C30"/>
    <w:rsid w:val="00343415"/>
    <w:rsid w:val="0034662C"/>
    <w:rsid w:val="0035496F"/>
    <w:rsid w:val="003619B3"/>
    <w:rsid w:val="003755E5"/>
    <w:rsid w:val="00390EC6"/>
    <w:rsid w:val="003D1712"/>
    <w:rsid w:val="003D7E39"/>
    <w:rsid w:val="00432056"/>
    <w:rsid w:val="00435851"/>
    <w:rsid w:val="00485681"/>
    <w:rsid w:val="0049515A"/>
    <w:rsid w:val="004C0E92"/>
    <w:rsid w:val="004C2332"/>
    <w:rsid w:val="004D3DCA"/>
    <w:rsid w:val="004F1FB9"/>
    <w:rsid w:val="005003D9"/>
    <w:rsid w:val="005101DA"/>
    <w:rsid w:val="0051198D"/>
    <w:rsid w:val="00521E79"/>
    <w:rsid w:val="00524F7F"/>
    <w:rsid w:val="00531B69"/>
    <w:rsid w:val="0054128F"/>
    <w:rsid w:val="00552FA2"/>
    <w:rsid w:val="00564ADD"/>
    <w:rsid w:val="00566BFA"/>
    <w:rsid w:val="005819F0"/>
    <w:rsid w:val="005A20F9"/>
    <w:rsid w:val="005C15C8"/>
    <w:rsid w:val="005D1ED1"/>
    <w:rsid w:val="005E3448"/>
    <w:rsid w:val="005E49AF"/>
    <w:rsid w:val="005F755B"/>
    <w:rsid w:val="00620121"/>
    <w:rsid w:val="00642D3E"/>
    <w:rsid w:val="00665E27"/>
    <w:rsid w:val="0067336B"/>
    <w:rsid w:val="00676823"/>
    <w:rsid w:val="00684AE6"/>
    <w:rsid w:val="0068762D"/>
    <w:rsid w:val="00692DCC"/>
    <w:rsid w:val="006A7D3A"/>
    <w:rsid w:val="0070227F"/>
    <w:rsid w:val="00721990"/>
    <w:rsid w:val="0076401C"/>
    <w:rsid w:val="00772AC1"/>
    <w:rsid w:val="007A5CF2"/>
    <w:rsid w:val="007B2C8B"/>
    <w:rsid w:val="007B4C08"/>
    <w:rsid w:val="007D3339"/>
    <w:rsid w:val="007D3A25"/>
    <w:rsid w:val="007D6518"/>
    <w:rsid w:val="00825BF4"/>
    <w:rsid w:val="008506BF"/>
    <w:rsid w:val="008B008A"/>
    <w:rsid w:val="008D2C61"/>
    <w:rsid w:val="008E2529"/>
    <w:rsid w:val="008E4E89"/>
    <w:rsid w:val="008F123E"/>
    <w:rsid w:val="008F4E3D"/>
    <w:rsid w:val="009422B3"/>
    <w:rsid w:val="009466CB"/>
    <w:rsid w:val="00950468"/>
    <w:rsid w:val="00953532"/>
    <w:rsid w:val="0096011C"/>
    <w:rsid w:val="0097618E"/>
    <w:rsid w:val="009D5D48"/>
    <w:rsid w:val="00A013E3"/>
    <w:rsid w:val="00A0149B"/>
    <w:rsid w:val="00A12614"/>
    <w:rsid w:val="00A21793"/>
    <w:rsid w:val="00A225C0"/>
    <w:rsid w:val="00A37245"/>
    <w:rsid w:val="00A402E9"/>
    <w:rsid w:val="00A47204"/>
    <w:rsid w:val="00A54F18"/>
    <w:rsid w:val="00A70526"/>
    <w:rsid w:val="00A8514C"/>
    <w:rsid w:val="00A90660"/>
    <w:rsid w:val="00A963BB"/>
    <w:rsid w:val="00A9684C"/>
    <w:rsid w:val="00AA2289"/>
    <w:rsid w:val="00AC38D7"/>
    <w:rsid w:val="00AC6A8B"/>
    <w:rsid w:val="00AE2781"/>
    <w:rsid w:val="00AF3E2C"/>
    <w:rsid w:val="00B10A83"/>
    <w:rsid w:val="00B14835"/>
    <w:rsid w:val="00B30F75"/>
    <w:rsid w:val="00B540F9"/>
    <w:rsid w:val="00B8652C"/>
    <w:rsid w:val="00B9397E"/>
    <w:rsid w:val="00BA38FC"/>
    <w:rsid w:val="00BC5647"/>
    <w:rsid w:val="00BE76BA"/>
    <w:rsid w:val="00BF7DB2"/>
    <w:rsid w:val="00C13738"/>
    <w:rsid w:val="00C14A99"/>
    <w:rsid w:val="00C317A6"/>
    <w:rsid w:val="00C637CE"/>
    <w:rsid w:val="00C63B50"/>
    <w:rsid w:val="00C86AEE"/>
    <w:rsid w:val="00C965A3"/>
    <w:rsid w:val="00CA6512"/>
    <w:rsid w:val="00CB05B5"/>
    <w:rsid w:val="00CD68B1"/>
    <w:rsid w:val="00D073F2"/>
    <w:rsid w:val="00D10609"/>
    <w:rsid w:val="00D3753A"/>
    <w:rsid w:val="00D55F3F"/>
    <w:rsid w:val="00D9507E"/>
    <w:rsid w:val="00DB7E4F"/>
    <w:rsid w:val="00DE5DE0"/>
    <w:rsid w:val="00DE76C4"/>
    <w:rsid w:val="00DF56B9"/>
    <w:rsid w:val="00E126E9"/>
    <w:rsid w:val="00E15BBD"/>
    <w:rsid w:val="00E2612F"/>
    <w:rsid w:val="00E40664"/>
    <w:rsid w:val="00E41B72"/>
    <w:rsid w:val="00E87A17"/>
    <w:rsid w:val="00EB7E96"/>
    <w:rsid w:val="00EF3D70"/>
    <w:rsid w:val="00F00EFA"/>
    <w:rsid w:val="00F05CE5"/>
    <w:rsid w:val="00F066F6"/>
    <w:rsid w:val="00F114EF"/>
    <w:rsid w:val="00F32588"/>
    <w:rsid w:val="00F37155"/>
    <w:rsid w:val="00F55904"/>
    <w:rsid w:val="00F71F4B"/>
    <w:rsid w:val="00F852B0"/>
    <w:rsid w:val="00FA3F01"/>
    <w:rsid w:val="00FA4A49"/>
    <w:rsid w:val="00FB500A"/>
    <w:rsid w:val="00FE234A"/>
    <w:rsid w:val="00FE2882"/>
    <w:rsid w:val="00FE6009"/>
    <w:rsid w:val="00FE76E8"/>
    <w:rsid w:val="00FF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0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27F"/>
    <w:pPr>
      <w:keepNext/>
      <w:jc w:val="right"/>
      <w:outlineLvl w:val="0"/>
    </w:pPr>
    <w:rPr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0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1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1DA"/>
    <w:rPr>
      <w:sz w:val="24"/>
      <w:szCs w:val="24"/>
    </w:rPr>
  </w:style>
  <w:style w:type="paragraph" w:styleId="a7">
    <w:name w:val="footer"/>
    <w:basedOn w:val="a"/>
    <w:link w:val="a8"/>
    <w:rsid w:val="0051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01DA"/>
    <w:rPr>
      <w:sz w:val="24"/>
      <w:szCs w:val="24"/>
    </w:rPr>
  </w:style>
  <w:style w:type="paragraph" w:customStyle="1" w:styleId="2">
    <w:name w:val="Знак Знак Знак2 Знак"/>
    <w:basedOn w:val="a"/>
    <w:rsid w:val="00243779"/>
    <w:pPr>
      <w:widowControl w:val="0"/>
      <w:suppressAutoHyphens/>
      <w:overflowPunct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0227F"/>
    <w:rPr>
      <w:sz w:val="25"/>
    </w:rPr>
  </w:style>
  <w:style w:type="paragraph" w:styleId="20">
    <w:name w:val="Body Text 2"/>
    <w:basedOn w:val="a"/>
    <w:link w:val="21"/>
    <w:rsid w:val="0070227F"/>
    <w:pPr>
      <w:ind w:right="5810"/>
      <w:jc w:val="both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0227F"/>
  </w:style>
  <w:style w:type="paragraph" w:styleId="22">
    <w:name w:val="Body Text Indent 2"/>
    <w:basedOn w:val="a"/>
    <w:link w:val="23"/>
    <w:rsid w:val="0070227F"/>
    <w:pPr>
      <w:ind w:firstLine="709"/>
      <w:jc w:val="both"/>
    </w:pPr>
    <w:rPr>
      <w:sz w:val="25"/>
      <w:szCs w:val="20"/>
    </w:rPr>
  </w:style>
  <w:style w:type="character" w:customStyle="1" w:styleId="23">
    <w:name w:val="Основной текст с отступом 2 Знак"/>
    <w:basedOn w:val="a0"/>
    <w:link w:val="22"/>
    <w:rsid w:val="0070227F"/>
    <w:rPr>
      <w:sz w:val="25"/>
    </w:rPr>
  </w:style>
  <w:style w:type="paragraph" w:customStyle="1" w:styleId="11">
    <w:name w:val="Обычный1"/>
    <w:rsid w:val="0070227F"/>
    <w:rPr>
      <w:snapToGrid w:val="0"/>
    </w:rPr>
  </w:style>
  <w:style w:type="paragraph" w:customStyle="1" w:styleId="ConsPlusNormal">
    <w:name w:val="ConsPlusNormal"/>
    <w:rsid w:val="008F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rm-header">
    <w:name w:val="form-header"/>
    <w:basedOn w:val="a0"/>
    <w:rsid w:val="00FE2882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68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59CB-7243-4EE2-9086-B5F106BE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сносе здания, расположенного по адресу: город Омск,</vt:lpstr>
    </vt:vector>
  </TitlesOfParts>
  <Company>dn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сносе здания, расположенного по адресу: город Омск,</dc:title>
  <dc:creator>Djumurzin</dc:creator>
  <cp:lastModifiedBy>SAZherebcova</cp:lastModifiedBy>
  <cp:revision>19</cp:revision>
  <cp:lastPrinted>2019-04-30T04:38:00Z</cp:lastPrinted>
  <dcterms:created xsi:type="dcterms:W3CDTF">2019-11-15T03:55:00Z</dcterms:created>
  <dcterms:modified xsi:type="dcterms:W3CDTF">2020-12-01T06:42:00Z</dcterms:modified>
</cp:coreProperties>
</file>