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6" w:rsidRPr="00052D86" w:rsidRDefault="00052D86" w:rsidP="00052D86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52D86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052D86" w:rsidRPr="00052D86" w:rsidRDefault="00052D86" w:rsidP="00052D86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52D86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052D86" w:rsidRPr="00052D86" w:rsidRDefault="00052D86" w:rsidP="00052D8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2D9" w:rsidRDefault="00052D86" w:rsidP="00052D8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86">
        <w:rPr>
          <w:rFonts w:ascii="Times New Roman" w:hAnsi="Times New Roman" w:cs="Times New Roman"/>
          <w:sz w:val="28"/>
          <w:szCs w:val="28"/>
        </w:rPr>
        <w:t>от 26 ноября 2020 года № 27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D86">
        <w:rPr>
          <w:rFonts w:ascii="Times New Roman" w:hAnsi="Times New Roman" w:cs="Times New Roman"/>
          <w:sz w:val="28"/>
          <w:szCs w:val="28"/>
        </w:rPr>
        <w:t>-р</w:t>
      </w:r>
    </w:p>
    <w:p w:rsidR="009152D9" w:rsidRDefault="009152D9" w:rsidP="00892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FE2" w:rsidRPr="00CC74A9" w:rsidRDefault="00A434E1" w:rsidP="00892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4A9">
        <w:rPr>
          <w:rFonts w:ascii="Times New Roman" w:hAnsi="Times New Roman" w:cs="Times New Roman"/>
          <w:b w:val="0"/>
          <w:sz w:val="28"/>
          <w:szCs w:val="28"/>
        </w:rPr>
        <w:t xml:space="preserve">О создании рабочей группы по вопросам </w:t>
      </w:r>
      <w:r w:rsidR="00892652" w:rsidRPr="00CC74A9">
        <w:rPr>
          <w:rFonts w:ascii="Times New Roman" w:hAnsi="Times New Roman" w:cs="Times New Roman"/>
          <w:b w:val="0"/>
          <w:sz w:val="28"/>
          <w:szCs w:val="28"/>
        </w:rPr>
        <w:t>оказания имущественной поддержк</w:t>
      </w:r>
      <w:r w:rsidR="00E97092" w:rsidRPr="00CC74A9">
        <w:rPr>
          <w:rFonts w:ascii="Times New Roman" w:hAnsi="Times New Roman" w:cs="Times New Roman"/>
          <w:b w:val="0"/>
          <w:sz w:val="28"/>
          <w:szCs w:val="28"/>
        </w:rPr>
        <w:t>и</w:t>
      </w:r>
      <w:r w:rsidR="00892652" w:rsidRPr="00CC74A9">
        <w:rPr>
          <w:rFonts w:ascii="Times New Roman" w:hAnsi="Times New Roman" w:cs="Times New Roman"/>
          <w:b w:val="0"/>
          <w:sz w:val="28"/>
          <w:szCs w:val="28"/>
        </w:rPr>
        <w:t xml:space="preserve"> субъект</w:t>
      </w:r>
      <w:r w:rsidR="00E97092" w:rsidRPr="00CC74A9">
        <w:rPr>
          <w:rFonts w:ascii="Times New Roman" w:hAnsi="Times New Roman" w:cs="Times New Roman"/>
          <w:b w:val="0"/>
          <w:sz w:val="28"/>
          <w:szCs w:val="28"/>
        </w:rPr>
        <w:t>ам</w:t>
      </w:r>
      <w:r w:rsidR="00892652" w:rsidRPr="00CC74A9">
        <w:rPr>
          <w:rFonts w:ascii="Times New Roman" w:hAnsi="Times New Roman" w:cs="Times New Roman"/>
          <w:b w:val="0"/>
          <w:sz w:val="28"/>
          <w:szCs w:val="28"/>
        </w:rPr>
        <w:t xml:space="preserve"> малого </w:t>
      </w:r>
      <w:r w:rsidR="00E97092" w:rsidRPr="00CC74A9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BA1A36" w:rsidRPr="00CC74A9" w:rsidRDefault="00BA1A36" w:rsidP="008926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4A9">
        <w:rPr>
          <w:rFonts w:ascii="Times New Roman" w:hAnsi="Times New Roman" w:cs="Times New Roman"/>
          <w:b w:val="0"/>
          <w:sz w:val="28"/>
          <w:szCs w:val="28"/>
        </w:rPr>
        <w:t>на территории города Омска</w:t>
      </w:r>
    </w:p>
    <w:p w:rsidR="006F4FE2" w:rsidRPr="00CC74A9" w:rsidRDefault="006F4FE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F4FE2" w:rsidRPr="00CC74A9" w:rsidRDefault="001C2FD2" w:rsidP="006D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1EA1" w:rsidRPr="00CC74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811EA1" w:rsidRPr="00CC74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1EA1" w:rsidRPr="00CC74A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6F4FE2" w:rsidRPr="00CC74A9">
        <w:rPr>
          <w:rFonts w:ascii="Times New Roman" w:hAnsi="Times New Roman" w:cs="Times New Roman"/>
          <w:sz w:val="28"/>
          <w:szCs w:val="28"/>
        </w:rPr>
        <w:t xml:space="preserve">, </w:t>
      </w:r>
      <w:r w:rsidR="00CC74A9" w:rsidRPr="00CC74A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hyperlink r:id="rId7" w:history="1">
        <w:r w:rsidR="006F4FE2" w:rsidRPr="00CC74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F4FE2" w:rsidRPr="00CC74A9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CC74A9">
        <w:rPr>
          <w:rFonts w:ascii="Times New Roman" w:hAnsi="Times New Roman" w:cs="Times New Roman"/>
          <w:sz w:val="28"/>
          <w:szCs w:val="28"/>
        </w:rPr>
        <w:t>, в целях оказания имущественной поддержки субъектам малого и среднего предпринимательства на территории города Омска</w:t>
      </w:r>
      <w:r w:rsidR="006F4FE2" w:rsidRPr="00CC74A9">
        <w:rPr>
          <w:rFonts w:ascii="Times New Roman" w:hAnsi="Times New Roman" w:cs="Times New Roman"/>
          <w:sz w:val="28"/>
          <w:szCs w:val="28"/>
        </w:rPr>
        <w:t>:</w:t>
      </w:r>
    </w:p>
    <w:p w:rsidR="004E0C12" w:rsidRPr="00CC74A9" w:rsidRDefault="006F4FE2" w:rsidP="006D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>1.</w:t>
      </w:r>
      <w:r w:rsidR="006D1476" w:rsidRPr="00CC74A9">
        <w:rPr>
          <w:rFonts w:ascii="Times New Roman" w:hAnsi="Times New Roman" w:cs="Times New Roman"/>
          <w:sz w:val="28"/>
          <w:szCs w:val="28"/>
        </w:rPr>
        <w:t> </w:t>
      </w:r>
      <w:r w:rsidRPr="00CC74A9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="00811EA1" w:rsidRPr="00CC74A9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="00BA1A36" w:rsidRPr="00CC74A9">
        <w:rPr>
          <w:rFonts w:ascii="Times New Roman" w:hAnsi="Times New Roman" w:cs="Times New Roman"/>
          <w:sz w:val="28"/>
          <w:szCs w:val="28"/>
        </w:rPr>
        <w:t xml:space="preserve"> на </w:t>
      </w:r>
      <w:r w:rsidR="009C67E6" w:rsidRPr="00CC74A9">
        <w:rPr>
          <w:rFonts w:ascii="Times New Roman" w:hAnsi="Times New Roman" w:cs="Times New Roman"/>
          <w:sz w:val="28"/>
          <w:szCs w:val="28"/>
        </w:rPr>
        <w:t xml:space="preserve">территории города Омска </w:t>
      </w:r>
      <w:r w:rsidRPr="00CC74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EA1" w:rsidRPr="00CC74A9">
        <w:rPr>
          <w:rFonts w:ascii="Times New Roman" w:hAnsi="Times New Roman" w:cs="Times New Roman"/>
          <w:sz w:val="28"/>
          <w:szCs w:val="28"/>
        </w:rPr>
        <w:t xml:space="preserve">– </w:t>
      </w:r>
      <w:r w:rsidRPr="00CC74A9">
        <w:rPr>
          <w:rFonts w:ascii="Times New Roman" w:hAnsi="Times New Roman" w:cs="Times New Roman"/>
          <w:sz w:val="28"/>
          <w:szCs w:val="28"/>
        </w:rPr>
        <w:t>рабочая группа)</w:t>
      </w:r>
      <w:r w:rsidR="001C2FD2" w:rsidRPr="00CC74A9">
        <w:rPr>
          <w:rFonts w:ascii="Times New Roman" w:hAnsi="Times New Roman" w:cs="Times New Roman"/>
          <w:sz w:val="28"/>
          <w:szCs w:val="28"/>
        </w:rPr>
        <w:t xml:space="preserve"> </w:t>
      </w:r>
      <w:r w:rsidR="00D433EE"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="001C2FD2" w:rsidRPr="00CC74A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C256D" w:rsidRPr="00CC74A9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D433EE">
        <w:rPr>
          <w:rFonts w:ascii="Times New Roman" w:hAnsi="Times New Roman" w:cs="Times New Roman"/>
          <w:sz w:val="28"/>
          <w:szCs w:val="28"/>
        </w:rPr>
        <w:t>распоряжению</w:t>
      </w:r>
      <w:r w:rsidRPr="00CC74A9">
        <w:rPr>
          <w:rFonts w:ascii="Times New Roman" w:hAnsi="Times New Roman" w:cs="Times New Roman"/>
          <w:sz w:val="28"/>
          <w:szCs w:val="28"/>
        </w:rPr>
        <w:t>.</w:t>
      </w:r>
    </w:p>
    <w:p w:rsidR="004E0C12" w:rsidRPr="00CC74A9" w:rsidRDefault="006D1476" w:rsidP="006D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>2. У</w:t>
      </w:r>
      <w:r w:rsidR="006F4FE2" w:rsidRPr="00CC74A9">
        <w:rPr>
          <w:rFonts w:ascii="Times New Roman" w:hAnsi="Times New Roman" w:cs="Times New Roman"/>
          <w:sz w:val="28"/>
          <w:szCs w:val="28"/>
        </w:rPr>
        <w:t xml:space="preserve">твердить </w:t>
      </w:r>
      <w:proofErr w:type="gramStart"/>
      <w:r w:rsidR="00BC256D" w:rsidRPr="00CC7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6928">
        <w:fldChar w:fldCharType="begin"/>
      </w:r>
      <w:r w:rsidR="00D21C6C">
        <w:instrText>HYPERLINK \l "P93"</w:instrText>
      </w:r>
      <w:r w:rsidR="00F36928">
        <w:fldChar w:fldCharType="separate"/>
      </w:r>
      <w:r w:rsidR="006F4FE2" w:rsidRPr="00CC74A9">
        <w:rPr>
          <w:rFonts w:ascii="Times New Roman" w:hAnsi="Times New Roman" w:cs="Times New Roman"/>
          <w:sz w:val="28"/>
          <w:szCs w:val="28"/>
        </w:rPr>
        <w:t>оложение</w:t>
      </w:r>
      <w:r w:rsidR="00F36928">
        <w:fldChar w:fldCharType="end"/>
      </w:r>
      <w:r w:rsidR="006F4FE2" w:rsidRPr="00CC74A9">
        <w:rPr>
          <w:rFonts w:ascii="Times New Roman" w:hAnsi="Times New Roman" w:cs="Times New Roman"/>
          <w:sz w:val="28"/>
          <w:szCs w:val="28"/>
        </w:rPr>
        <w:t xml:space="preserve"> о рабочей группе согласно приложению </w:t>
      </w:r>
      <w:r w:rsidR="00811EA1" w:rsidRPr="00CC74A9">
        <w:rPr>
          <w:rFonts w:ascii="Times New Roman" w:hAnsi="Times New Roman" w:cs="Times New Roman"/>
          <w:sz w:val="28"/>
          <w:szCs w:val="28"/>
        </w:rPr>
        <w:t>№</w:t>
      </w:r>
      <w:r w:rsidR="006F4FE2" w:rsidRPr="00CC74A9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E01E6D" w:rsidRPr="00CC74A9">
        <w:rPr>
          <w:rFonts w:ascii="Times New Roman" w:hAnsi="Times New Roman" w:cs="Times New Roman"/>
          <w:sz w:val="28"/>
          <w:szCs w:val="28"/>
        </w:rPr>
        <w:t>распоряжению</w:t>
      </w:r>
      <w:r w:rsidR="006F4FE2" w:rsidRPr="00CC74A9">
        <w:rPr>
          <w:rFonts w:ascii="Times New Roman" w:hAnsi="Times New Roman" w:cs="Times New Roman"/>
          <w:sz w:val="28"/>
          <w:szCs w:val="28"/>
        </w:rPr>
        <w:t>.</w:t>
      </w:r>
    </w:p>
    <w:p w:rsidR="006F4FE2" w:rsidRPr="00CC74A9" w:rsidRDefault="006F4FE2" w:rsidP="006D1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>3.</w:t>
      </w:r>
      <w:r w:rsidR="006D1476" w:rsidRPr="00CC74A9">
        <w:rPr>
          <w:rFonts w:ascii="Times New Roman" w:hAnsi="Times New Roman" w:cs="Times New Roman"/>
          <w:sz w:val="28"/>
          <w:szCs w:val="28"/>
        </w:rPr>
        <w:t> </w:t>
      </w:r>
      <w:r w:rsidRPr="00CC74A9">
        <w:rPr>
          <w:rFonts w:ascii="Times New Roman" w:hAnsi="Times New Roman" w:cs="Times New Roman"/>
          <w:sz w:val="28"/>
          <w:szCs w:val="28"/>
        </w:rPr>
        <w:t xml:space="preserve">Департаменту информационной политики Администрации города Омска опубликовать настоящее распоряжение в средствах массовой информации и разместить в сети </w:t>
      </w:r>
      <w:r w:rsidR="00811EA1" w:rsidRPr="00CC74A9">
        <w:rPr>
          <w:rFonts w:ascii="Times New Roman" w:hAnsi="Times New Roman" w:cs="Times New Roman"/>
          <w:sz w:val="28"/>
          <w:szCs w:val="28"/>
        </w:rPr>
        <w:t>«</w:t>
      </w:r>
      <w:r w:rsidRPr="00CC74A9">
        <w:rPr>
          <w:rFonts w:ascii="Times New Roman" w:hAnsi="Times New Roman" w:cs="Times New Roman"/>
          <w:sz w:val="28"/>
          <w:szCs w:val="28"/>
        </w:rPr>
        <w:t>Интернет</w:t>
      </w:r>
      <w:r w:rsidR="00811EA1" w:rsidRPr="00CC74A9">
        <w:rPr>
          <w:rFonts w:ascii="Times New Roman" w:hAnsi="Times New Roman" w:cs="Times New Roman"/>
          <w:sz w:val="28"/>
          <w:szCs w:val="28"/>
        </w:rPr>
        <w:t>»</w:t>
      </w:r>
      <w:r w:rsidRPr="00CC74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Омска.</w:t>
      </w:r>
    </w:p>
    <w:p w:rsidR="006D1476" w:rsidRPr="00CC74A9" w:rsidRDefault="006D1476" w:rsidP="006D1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>4. Контроль за исполнением настоящего распоряжения возложить</w:t>
      </w:r>
      <w:r w:rsidR="00052D86">
        <w:rPr>
          <w:rFonts w:ascii="Times New Roman" w:hAnsi="Times New Roman" w:cs="Times New Roman"/>
          <w:sz w:val="28"/>
          <w:szCs w:val="28"/>
        </w:rPr>
        <w:t xml:space="preserve"> </w:t>
      </w:r>
      <w:r w:rsidRPr="00CC74A9">
        <w:rPr>
          <w:rFonts w:ascii="Times New Roman" w:hAnsi="Times New Roman" w:cs="Times New Roman"/>
          <w:sz w:val="28"/>
          <w:szCs w:val="28"/>
        </w:rPr>
        <w:t xml:space="preserve">на заместителя Мэра города Омска Е.В. </w:t>
      </w:r>
      <w:proofErr w:type="spellStart"/>
      <w:r w:rsidRPr="00CC74A9"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 w:rsidRPr="00CC74A9">
        <w:rPr>
          <w:rFonts w:ascii="Times New Roman" w:hAnsi="Times New Roman" w:cs="Times New Roman"/>
          <w:sz w:val="28"/>
          <w:szCs w:val="28"/>
        </w:rPr>
        <w:t>.</w:t>
      </w:r>
    </w:p>
    <w:p w:rsidR="006F4FE2" w:rsidRPr="00CC74A9" w:rsidRDefault="006F4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D54" w:rsidRPr="00CC74A9" w:rsidRDefault="00F92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FE2" w:rsidRPr="00CC74A9" w:rsidRDefault="004E0C12" w:rsidP="004E0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74A9">
        <w:rPr>
          <w:rFonts w:ascii="Times New Roman" w:hAnsi="Times New Roman" w:cs="Times New Roman"/>
          <w:sz w:val="28"/>
          <w:szCs w:val="28"/>
        </w:rPr>
        <w:t>Мэр города Омска</w:t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Pr="00CC74A9">
        <w:rPr>
          <w:rFonts w:ascii="Times New Roman" w:hAnsi="Times New Roman" w:cs="Times New Roman"/>
          <w:sz w:val="28"/>
          <w:szCs w:val="28"/>
        </w:rPr>
        <w:tab/>
      </w:r>
      <w:r w:rsidR="00066421" w:rsidRPr="00CC74A9">
        <w:rPr>
          <w:rFonts w:ascii="Times New Roman" w:hAnsi="Times New Roman" w:cs="Times New Roman"/>
          <w:sz w:val="28"/>
          <w:szCs w:val="28"/>
        </w:rPr>
        <w:t xml:space="preserve">   </w:t>
      </w:r>
      <w:r w:rsidRPr="00CC74A9">
        <w:rPr>
          <w:rFonts w:ascii="Times New Roman" w:hAnsi="Times New Roman" w:cs="Times New Roman"/>
          <w:sz w:val="28"/>
          <w:szCs w:val="28"/>
        </w:rPr>
        <w:t xml:space="preserve"> </w:t>
      </w:r>
      <w:r w:rsidR="004E0E77" w:rsidRPr="00CC74A9">
        <w:rPr>
          <w:rFonts w:ascii="Times New Roman" w:hAnsi="Times New Roman" w:cs="Times New Roman"/>
          <w:sz w:val="28"/>
          <w:szCs w:val="28"/>
        </w:rPr>
        <w:t xml:space="preserve">О.Н. </w:t>
      </w:r>
      <w:r w:rsidR="006F4FE2" w:rsidRPr="00CC74A9">
        <w:rPr>
          <w:rFonts w:ascii="Times New Roman" w:hAnsi="Times New Roman" w:cs="Times New Roman"/>
          <w:sz w:val="28"/>
          <w:szCs w:val="28"/>
        </w:rPr>
        <w:t>Фадина</w:t>
      </w:r>
    </w:p>
    <w:p w:rsidR="006F4FE2" w:rsidRPr="006F4FE2" w:rsidRDefault="006F4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FE2" w:rsidRPr="006F4FE2" w:rsidRDefault="006F4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FE2" w:rsidRPr="006F4FE2" w:rsidRDefault="006F4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FE2" w:rsidRDefault="006F4FE2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066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2D86" w:rsidRDefault="00364FC5" w:rsidP="00364FC5">
      <w:pPr>
        <w:pStyle w:val="ConsPlusNormal"/>
        <w:ind w:left="7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4FC5" w:rsidRPr="006F4FE2" w:rsidRDefault="00364FC5" w:rsidP="00052D86">
      <w:pPr>
        <w:pStyle w:val="ConsPlusNormal"/>
        <w:ind w:left="70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F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4FC5" w:rsidRPr="006F4FE2" w:rsidRDefault="00364FC5" w:rsidP="00364FC5">
      <w:pPr>
        <w:pStyle w:val="ConsPlusNormal"/>
        <w:tabs>
          <w:tab w:val="left" w:pos="3828"/>
        </w:tabs>
        <w:ind w:firstLine="3828"/>
        <w:rPr>
          <w:rFonts w:ascii="Times New Roman" w:hAnsi="Times New Roman" w:cs="Times New Roman"/>
          <w:sz w:val="28"/>
          <w:szCs w:val="28"/>
        </w:rPr>
      </w:pPr>
      <w:r w:rsidRPr="006F4F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6F4FE2">
        <w:rPr>
          <w:rFonts w:ascii="Times New Roman" w:hAnsi="Times New Roman" w:cs="Times New Roman"/>
          <w:sz w:val="28"/>
          <w:szCs w:val="28"/>
        </w:rPr>
        <w:t>нию Администрации города Омска</w:t>
      </w:r>
    </w:p>
    <w:p w:rsidR="00052D86" w:rsidRDefault="00052D86" w:rsidP="00052D86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D86">
        <w:rPr>
          <w:rFonts w:ascii="Times New Roman" w:hAnsi="Times New Roman" w:cs="Times New Roman"/>
          <w:sz w:val="28"/>
          <w:szCs w:val="28"/>
        </w:rPr>
        <w:t>от 26 ноября 2020 года № 27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D86">
        <w:rPr>
          <w:rFonts w:ascii="Times New Roman" w:hAnsi="Times New Roman" w:cs="Times New Roman"/>
          <w:sz w:val="28"/>
          <w:szCs w:val="28"/>
        </w:rPr>
        <w:t>-р</w:t>
      </w:r>
    </w:p>
    <w:p w:rsidR="00364FC5" w:rsidRPr="006F4FE2" w:rsidRDefault="00364FC5" w:rsidP="00364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Pr="00811EA1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811EA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64FC5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</w:t>
      </w:r>
      <w:r w:rsidRPr="00811EA1">
        <w:rPr>
          <w:rFonts w:ascii="Times New Roman" w:hAnsi="Times New Roman" w:cs="Times New Roman"/>
          <w:b w:val="0"/>
          <w:sz w:val="28"/>
          <w:szCs w:val="28"/>
        </w:rPr>
        <w:t xml:space="preserve">по вопросам оказания имущественной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11EA1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</w:p>
    <w:p w:rsidR="00364FC5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Омска</w:t>
      </w:r>
    </w:p>
    <w:p w:rsidR="00364FC5" w:rsidRPr="00811EA1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7"/>
        <w:gridCol w:w="5953"/>
        <w:gridCol w:w="9"/>
      </w:tblGrid>
      <w:tr w:rsidR="00364FC5" w:rsidRPr="006F4FE2" w:rsidTr="00885777">
        <w:trPr>
          <w:gridAfter w:val="1"/>
          <w:wAfter w:w="9" w:type="dxa"/>
        </w:trPr>
        <w:tc>
          <w:tcPr>
            <w:tcW w:w="3181" w:type="dxa"/>
          </w:tcPr>
          <w:p w:rsidR="00364FC5" w:rsidRDefault="00364FC5" w:rsidP="00885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</w:p>
          <w:p w:rsidR="00364FC5" w:rsidRPr="006F4FE2" w:rsidRDefault="00364FC5" w:rsidP="008857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67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Pr="006F4FE2">
              <w:rPr>
                <w:rFonts w:ascii="Times New Roman" w:hAnsi="Times New Roman" w:cs="Times New Roman"/>
                <w:sz w:val="28"/>
                <w:szCs w:val="28"/>
              </w:rPr>
              <w:t xml:space="preserve">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рабочей группы </w:t>
            </w:r>
          </w:p>
        </w:tc>
      </w:tr>
      <w:tr w:rsidR="00364FC5" w:rsidRPr="006F4FE2" w:rsidTr="00885777">
        <w:trPr>
          <w:gridAfter w:val="1"/>
          <w:wAfter w:w="9" w:type="dxa"/>
        </w:trPr>
        <w:tc>
          <w:tcPr>
            <w:tcW w:w="3181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имущественных отношений Администрации города Омска, заместитель председателя рабочей группы </w:t>
            </w:r>
          </w:p>
        </w:tc>
      </w:tr>
      <w:tr w:rsidR="00364FC5" w:rsidRPr="006F4FE2" w:rsidTr="00885777">
        <w:tc>
          <w:tcPr>
            <w:tcW w:w="3181" w:type="dxa"/>
          </w:tcPr>
          <w:p w:rsidR="00364FC5" w:rsidRPr="007B06C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Беспалова</w:t>
            </w:r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67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2" w:type="dxa"/>
            <w:gridSpan w:val="2"/>
          </w:tcPr>
          <w:p w:rsidR="00364FC5" w:rsidRPr="006F4FE2" w:rsidRDefault="00364FC5" w:rsidP="0088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отдела приватизации недвижимого имущества управления аренды</w:t>
            </w:r>
            <w:proofErr w:type="gramEnd"/>
            <w:r w:rsidRPr="007B06C2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недвижимого имущества департамента имущественных отношений Администрации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</w:tbl>
    <w:p w:rsidR="00364FC5" w:rsidRDefault="00364FC5" w:rsidP="00364F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64FC5" w:rsidRDefault="00364FC5" w:rsidP="00364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426"/>
        <w:gridCol w:w="5811"/>
      </w:tblGrid>
      <w:tr w:rsidR="00364FC5" w:rsidRPr="006F4FE2" w:rsidTr="00885777">
        <w:tc>
          <w:tcPr>
            <w:tcW w:w="3464" w:type="dxa"/>
          </w:tcPr>
          <w:p w:rsidR="008B0BA7" w:rsidRDefault="008B0BA7" w:rsidP="008B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  <w:p w:rsidR="00364FC5" w:rsidRPr="006F4FE2" w:rsidRDefault="008B0BA7" w:rsidP="008B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Сергеевич </w:t>
            </w:r>
          </w:p>
        </w:tc>
        <w:tc>
          <w:tcPr>
            <w:tcW w:w="426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Pr="006F4FE2" w:rsidRDefault="008B0BA7" w:rsidP="008B0B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  <w:r w:rsidRPr="00031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городской экономической политики Администрации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FC5" w:rsidRPr="006F4FE2" w:rsidTr="00885777">
        <w:tc>
          <w:tcPr>
            <w:tcW w:w="3464" w:type="dxa"/>
          </w:tcPr>
          <w:p w:rsidR="008B0BA7" w:rsidRDefault="008B0BA7" w:rsidP="008B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</w:t>
            </w:r>
          </w:p>
          <w:p w:rsidR="00364FC5" w:rsidRPr="0003158D" w:rsidRDefault="008B0BA7" w:rsidP="008B0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Вениаминовна</w:t>
            </w:r>
          </w:p>
        </w:tc>
        <w:tc>
          <w:tcPr>
            <w:tcW w:w="426" w:type="dxa"/>
          </w:tcPr>
          <w:p w:rsidR="00364FC5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8B0BA7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финансового планирования и отчетности, начальник отдела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финансового анализа управления финансового планирования и отчетности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отношений Администрации города Омска</w:t>
            </w:r>
            <w:proofErr w:type="gramEnd"/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26" w:type="dxa"/>
          </w:tcPr>
          <w:p w:rsidR="00364FC5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имущественных отношений Администрации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Омска</w:t>
            </w:r>
            <w:proofErr w:type="gramEnd"/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Кныш</w:t>
            </w:r>
            <w:proofErr w:type="spellEnd"/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Петровна</w:t>
            </w:r>
          </w:p>
        </w:tc>
        <w:tc>
          <w:tcPr>
            <w:tcW w:w="426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договорных отношений казенного учреждения города Омска «Центр аренды и мониторинга имущества» (по согласованию) </w:t>
            </w:r>
          </w:p>
          <w:p w:rsidR="008B0BA7" w:rsidRDefault="008B0BA7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Макарин</w:t>
            </w:r>
            <w:proofErr w:type="spellEnd"/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426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муниципальной собственности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отношений Администрации города Омска</w:t>
            </w:r>
            <w:proofErr w:type="gramEnd"/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Дмитриевна</w:t>
            </w:r>
          </w:p>
        </w:tc>
        <w:tc>
          <w:tcPr>
            <w:tcW w:w="426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аренды земельных участков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отношений Администрации города Омска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</w:p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426" w:type="dxa"/>
          </w:tcPr>
          <w:p w:rsidR="00364FC5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финансов и контроля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Симбаев</w:t>
            </w:r>
            <w:proofErr w:type="spellEnd"/>
          </w:p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26" w:type="dxa"/>
          </w:tcPr>
          <w:p w:rsidR="00364FC5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аренды и приватизации недвижимого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отношений Администрации города Омска</w:t>
            </w:r>
            <w:proofErr w:type="gramEnd"/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26" w:type="dxa"/>
          </w:tcPr>
          <w:p w:rsidR="00364FC5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подготовке исходно-разрешительных документов департамента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градостроительства </w:t>
            </w:r>
            <w:r w:rsidRPr="007B06C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</w:p>
        </w:tc>
      </w:tr>
      <w:tr w:rsidR="00364FC5" w:rsidRPr="006F4FE2" w:rsidTr="00885777">
        <w:tc>
          <w:tcPr>
            <w:tcW w:w="3464" w:type="dxa"/>
          </w:tcPr>
          <w:p w:rsidR="00364FC5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Фрайндт</w:t>
            </w:r>
            <w:proofErr w:type="spellEnd"/>
          </w:p>
          <w:p w:rsidR="00364FC5" w:rsidRPr="006F4FE2" w:rsidRDefault="00364FC5" w:rsidP="0088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26" w:type="dxa"/>
          </w:tcPr>
          <w:p w:rsidR="00364FC5" w:rsidRPr="006F4FE2" w:rsidRDefault="00364FC5" w:rsidP="00885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364FC5" w:rsidRPr="006F4FE2" w:rsidRDefault="00364FC5" w:rsidP="00885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учреждения города Омска «Центр аренды и мониторинга имущества» (по согласованию)   </w:t>
            </w:r>
          </w:p>
        </w:tc>
      </w:tr>
    </w:tbl>
    <w:p w:rsidR="00364FC5" w:rsidRDefault="00364FC5" w:rsidP="00364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4FC5" w:rsidRDefault="00364FC5" w:rsidP="00364FC5">
      <w:pPr>
        <w:rPr>
          <w:rFonts w:ascii="Times New Roman" w:hAnsi="Times New Roman" w:cs="Times New Roman"/>
          <w:sz w:val="28"/>
          <w:szCs w:val="28"/>
        </w:rPr>
        <w:sectPr w:rsidR="00364FC5" w:rsidSect="00364FC5">
          <w:pgSz w:w="11905" w:h="16838"/>
          <w:pgMar w:top="1134" w:right="709" w:bottom="1134" w:left="1559" w:header="0" w:footer="0" w:gutter="0"/>
          <w:cols w:space="720"/>
          <w:docGrid w:linePitch="299"/>
        </w:sectPr>
      </w:pPr>
    </w:p>
    <w:p w:rsidR="00364FC5" w:rsidRPr="006F4FE2" w:rsidRDefault="00364FC5" w:rsidP="00052D86">
      <w:pPr>
        <w:pStyle w:val="ConsPlusNormal"/>
        <w:ind w:left="70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</w:t>
      </w:r>
      <w:r w:rsidRPr="006F4FE2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F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64FC5" w:rsidRPr="006F4FE2" w:rsidRDefault="00364FC5" w:rsidP="00052D86">
      <w:pPr>
        <w:pStyle w:val="ConsPlusNormal"/>
        <w:ind w:left="3969" w:hanging="141"/>
        <w:jc w:val="right"/>
        <w:rPr>
          <w:rFonts w:ascii="Times New Roman" w:hAnsi="Times New Roman" w:cs="Times New Roman"/>
          <w:sz w:val="28"/>
          <w:szCs w:val="28"/>
        </w:rPr>
      </w:pPr>
      <w:r w:rsidRPr="006F4F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6F4FE2">
        <w:rPr>
          <w:rFonts w:ascii="Times New Roman" w:hAnsi="Times New Roman" w:cs="Times New Roman"/>
          <w:sz w:val="28"/>
          <w:szCs w:val="28"/>
        </w:rPr>
        <w:t>нию Администрации города Омска</w:t>
      </w:r>
    </w:p>
    <w:p w:rsidR="00052D86" w:rsidRDefault="00052D86" w:rsidP="00052D86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D86">
        <w:rPr>
          <w:rFonts w:ascii="Times New Roman" w:hAnsi="Times New Roman" w:cs="Times New Roman"/>
          <w:sz w:val="28"/>
          <w:szCs w:val="28"/>
        </w:rPr>
        <w:t>от 26 ноября 2020 года № 27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D86">
        <w:rPr>
          <w:rFonts w:ascii="Times New Roman" w:hAnsi="Times New Roman" w:cs="Times New Roman"/>
          <w:sz w:val="28"/>
          <w:szCs w:val="28"/>
        </w:rPr>
        <w:t>-р</w:t>
      </w:r>
    </w:p>
    <w:p w:rsidR="00364FC5" w:rsidRPr="006F4FE2" w:rsidRDefault="00364FC5" w:rsidP="00364FC5">
      <w:pPr>
        <w:pStyle w:val="ConsPlusNormal"/>
        <w:ind w:left="3969" w:hanging="141"/>
        <w:rPr>
          <w:rFonts w:ascii="Times New Roman" w:hAnsi="Times New Roman" w:cs="Times New Roman"/>
          <w:sz w:val="28"/>
          <w:szCs w:val="28"/>
        </w:rPr>
      </w:pPr>
    </w:p>
    <w:p w:rsidR="00364FC5" w:rsidRPr="008A2633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3"/>
      <w:bookmarkEnd w:id="1"/>
      <w:r w:rsidRPr="008A26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64FC5" w:rsidRDefault="00364FC5" w:rsidP="00364F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рабочей группе </w:t>
      </w:r>
      <w:r w:rsidRPr="00811EA1">
        <w:rPr>
          <w:rFonts w:ascii="Times New Roman" w:hAnsi="Times New Roman" w:cs="Times New Roman"/>
          <w:b w:val="0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Омска</w:t>
      </w:r>
    </w:p>
    <w:p w:rsidR="00364FC5" w:rsidRPr="008A2633" w:rsidRDefault="00364FC5" w:rsidP="00364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Pr="0002547E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547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2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города </w:t>
      </w:r>
      <w:r>
        <w:rPr>
          <w:rFonts w:ascii="Times New Roman" w:hAnsi="Times New Roman" w:cs="Times New Roman"/>
          <w:sz w:val="28"/>
          <w:szCs w:val="28"/>
        </w:rPr>
        <w:t>Омска (далее –</w:t>
      </w:r>
      <w:r w:rsidRPr="00B92663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364FC5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56D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B926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2663">
        <w:rPr>
          <w:rFonts w:ascii="Times New Roman" w:hAnsi="Times New Roman" w:cs="Times New Roman"/>
          <w:sz w:val="28"/>
          <w:szCs w:val="28"/>
        </w:rPr>
        <w:t>Целями деятельности рабочей группы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FC5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663">
        <w:rPr>
          <w:rFonts w:ascii="Times New Roman" w:hAnsi="Times New Roman" w:cs="Times New Roman"/>
          <w:sz w:val="28"/>
          <w:szCs w:val="28"/>
        </w:rPr>
        <w:t xml:space="preserve"> субъекты МСП) на территории города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B92663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8" w:history="1">
        <w:r w:rsidRPr="00C46B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66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66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B92663">
        <w:rPr>
          <w:rFonts w:ascii="Times New Roman" w:hAnsi="Times New Roman" w:cs="Times New Roman"/>
          <w:sz w:val="28"/>
          <w:szCs w:val="28"/>
        </w:rPr>
        <w:t>акон) в целях обеспечения равного доступа субъектов МСП к мерам имущественной поддержки;</w:t>
      </w:r>
    </w:p>
    <w:p w:rsidR="00364FC5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подготовка заключения о возможности включения объектов в </w:t>
      </w:r>
      <w:r w:rsidRPr="00B9266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92663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предусмотренн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6BCB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B92663">
        <w:rPr>
          <w:rFonts w:ascii="Times New Roman" w:hAnsi="Times New Roman" w:cs="Times New Roman"/>
          <w:sz w:val="28"/>
          <w:szCs w:val="28"/>
        </w:rPr>
        <w:t xml:space="preserve">акона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663">
        <w:rPr>
          <w:rFonts w:ascii="Times New Roman" w:hAnsi="Times New Roman" w:cs="Times New Roman"/>
          <w:sz w:val="28"/>
          <w:szCs w:val="28"/>
        </w:rPr>
        <w:t xml:space="preserve"> Перечень) на территории города </w:t>
      </w:r>
      <w:r>
        <w:rPr>
          <w:rFonts w:ascii="Times New Roman" w:hAnsi="Times New Roman" w:cs="Times New Roman"/>
          <w:sz w:val="28"/>
          <w:szCs w:val="28"/>
        </w:rPr>
        <w:t>Омска.</w:t>
      </w:r>
    </w:p>
    <w:p w:rsidR="00364FC5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2663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иными </w:t>
      </w:r>
      <w:r w:rsidRPr="00B92663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Федерации, правовыми актами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и </w:t>
      </w:r>
      <w:r w:rsidRPr="00B926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B9266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64FC5" w:rsidRPr="00B92663" w:rsidRDefault="00364FC5" w:rsidP="00364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77"/>
      <w:bookmarkEnd w:id="2"/>
      <w:r w:rsidRPr="0002547E">
        <w:rPr>
          <w:rFonts w:ascii="Times New Roman" w:hAnsi="Times New Roman" w:cs="Times New Roman"/>
          <w:b w:val="0"/>
          <w:sz w:val="28"/>
          <w:szCs w:val="28"/>
        </w:rPr>
        <w:t>2. Задач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2547E"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</w:t>
      </w:r>
    </w:p>
    <w:p w:rsidR="00364FC5" w:rsidRPr="0002547E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Задачами рабочей группы являются: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</w:t>
      </w:r>
      <w:r w:rsidRPr="00427899">
        <w:rPr>
          <w:rFonts w:ascii="Times New Roman" w:hAnsi="Times New Roman" w:cs="Times New Roman"/>
          <w:sz w:val="28"/>
          <w:szCs w:val="28"/>
        </w:rPr>
        <w:t>оординация оказания имущественной поддержки субъектам МСП на территории города Омска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0C3CB2">
        <w:rPr>
          <w:rFonts w:ascii="Times New Roman" w:hAnsi="Times New Roman" w:cs="Times New Roman"/>
          <w:sz w:val="28"/>
          <w:szCs w:val="28"/>
        </w:rPr>
        <w:t>ценка эффективности мероприятий, реализуемых органами местного самоуправления муниципального образования город Омск по оказанию имущественной поддержки субъектам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B92663">
        <w:rPr>
          <w:rFonts w:ascii="Times New Roman" w:hAnsi="Times New Roman" w:cs="Times New Roman"/>
          <w:sz w:val="28"/>
          <w:szCs w:val="28"/>
        </w:rPr>
        <w:t>роведение анализа состава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собственности, а также земельных участков, распоряжение которыми осуществляет Администрация города Омска в лице департамента имущественных отношений Администрации города Омска,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66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92663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Pr="00B9266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>дополнения Перечня;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B92663">
        <w:rPr>
          <w:rFonts w:ascii="Times New Roman" w:hAnsi="Times New Roman" w:cs="Times New Roman"/>
          <w:sz w:val="28"/>
          <w:szCs w:val="28"/>
        </w:rPr>
        <w:t xml:space="preserve">ассмотрение предложений, </w:t>
      </w:r>
      <w:r w:rsidRPr="002E1331">
        <w:rPr>
          <w:rFonts w:ascii="Times New Roman" w:hAnsi="Times New Roman" w:cs="Times New Roman"/>
          <w:sz w:val="28"/>
          <w:szCs w:val="28"/>
        </w:rPr>
        <w:t>поступивших от органов местного самоуправления, представителей общественности,</w:t>
      </w:r>
      <w:r w:rsidRPr="00B92663">
        <w:rPr>
          <w:rFonts w:ascii="Times New Roman" w:hAnsi="Times New Roman" w:cs="Times New Roman"/>
          <w:sz w:val="28"/>
          <w:szCs w:val="28"/>
        </w:rPr>
        <w:t xml:space="preserve"> субъектов МСП о дополнении Перечня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</w:t>
      </w:r>
      <w:r w:rsidRPr="00B92663">
        <w:rPr>
          <w:rFonts w:ascii="Times New Roman" w:hAnsi="Times New Roman" w:cs="Times New Roman"/>
          <w:sz w:val="28"/>
          <w:szCs w:val="28"/>
        </w:rPr>
        <w:t xml:space="preserve">ыработка рекомендаций и предложений в рамках оказания имущественной поддержки субъектам МСП на территории города </w:t>
      </w:r>
      <w:r>
        <w:rPr>
          <w:rFonts w:ascii="Times New Roman" w:hAnsi="Times New Roman" w:cs="Times New Roman"/>
          <w:sz w:val="28"/>
          <w:szCs w:val="28"/>
        </w:rPr>
        <w:t>Омска;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о</w:t>
      </w:r>
      <w:r w:rsidRPr="00B9266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663">
        <w:rPr>
          <w:rFonts w:ascii="Times New Roman" w:hAnsi="Times New Roman" w:cs="Times New Roman"/>
          <w:sz w:val="28"/>
          <w:szCs w:val="28"/>
        </w:rPr>
        <w:t xml:space="preserve"> информирования субъектов МСП об имущественной поддержке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FC5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FC5" w:rsidRPr="009156FE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6FE">
        <w:rPr>
          <w:rFonts w:ascii="Times New Roman" w:hAnsi="Times New Roman" w:cs="Times New Roman"/>
          <w:b w:val="0"/>
          <w:sz w:val="28"/>
          <w:szCs w:val="28"/>
        </w:rPr>
        <w:t>3. Права рабочей группы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7.  </w:t>
      </w:r>
      <w:r w:rsidRPr="00B92663">
        <w:rPr>
          <w:rFonts w:ascii="Times New Roman" w:hAnsi="Times New Roman" w:cs="Times New Roman"/>
          <w:sz w:val="28"/>
          <w:szCs w:val="28"/>
        </w:rPr>
        <w:t>В целях осуществления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63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</w:t>
      </w:r>
      <w:r w:rsidRPr="00B92663">
        <w:rPr>
          <w:rFonts w:ascii="Times New Roman" w:hAnsi="Times New Roman" w:cs="Times New Roman"/>
          <w:sz w:val="28"/>
          <w:szCs w:val="28"/>
        </w:rPr>
        <w:t>ассматривать на своих заседаниях вопросы в соответствии с компетенцией рабочей группы, пр</w:t>
      </w:r>
      <w:r>
        <w:rPr>
          <w:rFonts w:ascii="Times New Roman" w:hAnsi="Times New Roman" w:cs="Times New Roman"/>
          <w:sz w:val="28"/>
          <w:szCs w:val="28"/>
        </w:rPr>
        <w:t>инимать соответствующие решения;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з</w:t>
      </w:r>
      <w:r w:rsidRPr="00B92663">
        <w:rPr>
          <w:rFonts w:ascii="Times New Roman" w:hAnsi="Times New Roman" w:cs="Times New Roman"/>
          <w:sz w:val="28"/>
          <w:szCs w:val="28"/>
        </w:rPr>
        <w:t xml:space="preserve">апрашивать информацию и материалы </w:t>
      </w:r>
      <w:r>
        <w:rPr>
          <w:rFonts w:ascii="Times New Roman" w:hAnsi="Times New Roman" w:cs="Times New Roman"/>
          <w:sz w:val="28"/>
          <w:szCs w:val="28"/>
        </w:rPr>
        <w:t xml:space="preserve">от исполнительных </w:t>
      </w:r>
      <w:r w:rsidRPr="00B92663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660A5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 общественных объединений, Управления Федеральной службы государственной регистрации, кадастра и картографии по Омской области</w:t>
      </w:r>
      <w:r w:rsidRPr="00660A57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Pr="00B92663">
        <w:rPr>
          <w:rFonts w:ascii="Times New Roman" w:hAnsi="Times New Roman" w:cs="Times New Roman"/>
          <w:sz w:val="28"/>
          <w:szCs w:val="28"/>
        </w:rPr>
        <w:t xml:space="preserve"> отнесенным к компетенции рабочей группы.</w:t>
      </w:r>
    </w:p>
    <w:p w:rsidR="00364FC5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</w:p>
    <w:p w:rsidR="00364FC5" w:rsidRPr="009156FE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6FE">
        <w:rPr>
          <w:rFonts w:ascii="Times New Roman" w:hAnsi="Times New Roman" w:cs="Times New Roman"/>
          <w:b w:val="0"/>
          <w:sz w:val="28"/>
          <w:szCs w:val="28"/>
        </w:rPr>
        <w:t>4. Порядок деятельности рабочей группы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B92663">
        <w:rPr>
          <w:rFonts w:ascii="Times New Roman" w:hAnsi="Times New Roman" w:cs="Times New Roman"/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иных членов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B92663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проведены </w:t>
      </w:r>
      <w:r w:rsidRPr="00753D61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по видеоконференцсвязи </w:t>
      </w:r>
      <w:r w:rsidRPr="00753D61">
        <w:rPr>
          <w:rFonts w:ascii="Times New Roman" w:hAnsi="Times New Roman" w:cs="Times New Roman"/>
          <w:sz w:val="28"/>
          <w:szCs w:val="28"/>
        </w:rPr>
        <w:t>по мере необходимости, но не реже 1 раза в полугодие.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B92663">
        <w:rPr>
          <w:rFonts w:ascii="Times New Roman" w:hAnsi="Times New Roman" w:cs="Times New Roman"/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рабочей группы членам рабочей группы в письменном виде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2</w:t>
      </w:r>
      <w:r w:rsidRPr="00B92663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2663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B92663"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92663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2663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92663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92663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92663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92663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B92663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B92663">
        <w:rPr>
          <w:rFonts w:ascii="Times New Roman" w:hAnsi="Times New Roman" w:cs="Times New Roman"/>
          <w:sz w:val="28"/>
          <w:szCs w:val="28"/>
        </w:rPr>
        <w:t>подписывает протоколы заседания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B92663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2663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92663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92663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оформляет</w:t>
      </w:r>
      <w:r w:rsidRPr="00B92663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2663">
        <w:rPr>
          <w:rFonts w:ascii="Times New Roman" w:hAnsi="Times New Roman" w:cs="Times New Roman"/>
          <w:sz w:val="28"/>
          <w:szCs w:val="28"/>
        </w:rPr>
        <w:t xml:space="preserve">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92663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B92663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B9266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2663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92663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92663">
        <w:rPr>
          <w:rFonts w:ascii="Times New Roman" w:hAnsi="Times New Roman" w:cs="Times New Roman"/>
          <w:sz w:val="28"/>
          <w:szCs w:val="28"/>
        </w:rPr>
        <w:t xml:space="preserve"> участвуют в подготовке и принятии решений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92663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B92663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B92663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B92663"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B92663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B92663">
        <w:rPr>
          <w:rFonts w:ascii="Times New Roman" w:hAnsi="Times New Roman" w:cs="Times New Roman"/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</w:t>
      </w:r>
      <w:r w:rsidRPr="00B92663">
        <w:rPr>
          <w:rFonts w:ascii="Times New Roman" w:hAnsi="Times New Roman" w:cs="Times New Roman"/>
          <w:sz w:val="28"/>
          <w:szCs w:val="28"/>
        </w:rPr>
        <w:lastRenderedPageBreak/>
        <w:t>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B92663">
        <w:rPr>
          <w:rFonts w:ascii="Times New Roman" w:hAnsi="Times New Roman" w:cs="Times New Roman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2663">
        <w:rPr>
          <w:rFonts w:ascii="Times New Roman" w:hAnsi="Times New Roman" w:cs="Times New Roman"/>
          <w:sz w:val="28"/>
          <w:szCs w:val="28"/>
        </w:rPr>
        <w:t xml:space="preserve"> рабочей группы, при его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663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Pr="00B92663">
        <w:rPr>
          <w:rFonts w:ascii="Times New Roman" w:hAnsi="Times New Roman" w:cs="Times New Roman"/>
          <w:sz w:val="28"/>
          <w:szCs w:val="28"/>
        </w:rPr>
        <w:t>теля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B92663">
        <w:rPr>
          <w:rFonts w:ascii="Times New Roman" w:hAnsi="Times New Roman" w:cs="Times New Roman"/>
          <w:sz w:val="28"/>
          <w:szCs w:val="28"/>
        </w:rPr>
        <w:t>Решения рабочей группы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B92663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B92663">
        <w:rPr>
          <w:rFonts w:ascii="Times New Roman" w:hAnsi="Times New Roman" w:cs="Times New Roman"/>
          <w:sz w:val="28"/>
          <w:szCs w:val="28"/>
        </w:rPr>
        <w:t xml:space="preserve">х рабочих дней </w:t>
      </w:r>
      <w:proofErr w:type="gramStart"/>
      <w:r w:rsidRPr="00B9266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B92663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</w:t>
      </w:r>
      <w:r w:rsidRPr="00B92663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B92663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2663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92663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92663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92663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B92663">
        <w:rPr>
          <w:rFonts w:ascii="Times New Roman" w:hAnsi="Times New Roman" w:cs="Times New Roman"/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B92663"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Pr="009156FE" w:rsidRDefault="00364FC5" w:rsidP="00364FC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6FE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364FC5" w:rsidRPr="00B92663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B92663">
        <w:rPr>
          <w:rFonts w:ascii="Times New Roman" w:hAnsi="Times New Roman" w:cs="Times New Roman"/>
          <w:sz w:val="28"/>
          <w:szCs w:val="28"/>
        </w:rPr>
        <w:t xml:space="preserve">Рабочая группа действует на постоянной основе в составе, утвержденном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9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66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B92663">
        <w:rPr>
          <w:rFonts w:ascii="Times New Roman" w:hAnsi="Times New Roman" w:cs="Times New Roman"/>
          <w:sz w:val="28"/>
          <w:szCs w:val="28"/>
        </w:rPr>
        <w:t>.</w:t>
      </w:r>
    </w:p>
    <w:p w:rsidR="00364FC5" w:rsidRDefault="00364FC5" w:rsidP="00364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C5" w:rsidRPr="00B92663" w:rsidRDefault="00364FC5" w:rsidP="00364F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4FC5" w:rsidRPr="006F4FE2" w:rsidRDefault="00364FC5" w:rsidP="00364FC5">
      <w:pPr>
        <w:rPr>
          <w:rFonts w:ascii="Times New Roman" w:hAnsi="Times New Roman" w:cs="Times New Roman"/>
          <w:sz w:val="28"/>
          <w:szCs w:val="28"/>
        </w:rPr>
      </w:pPr>
    </w:p>
    <w:sectPr w:rsidR="00364FC5" w:rsidRPr="006F4FE2" w:rsidSect="00364FC5">
      <w:pgSz w:w="11905" w:h="16838"/>
      <w:pgMar w:top="1134" w:right="709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EC" w:rsidRDefault="001117EC" w:rsidP="00066421">
      <w:pPr>
        <w:spacing w:after="0" w:line="240" w:lineRule="auto"/>
      </w:pPr>
      <w:r>
        <w:separator/>
      </w:r>
    </w:p>
  </w:endnote>
  <w:endnote w:type="continuationSeparator" w:id="1">
    <w:p w:rsidR="001117EC" w:rsidRDefault="001117EC" w:rsidP="0006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EC" w:rsidRDefault="001117EC" w:rsidP="00066421">
      <w:pPr>
        <w:spacing w:after="0" w:line="240" w:lineRule="auto"/>
      </w:pPr>
      <w:r>
        <w:separator/>
      </w:r>
    </w:p>
  </w:footnote>
  <w:footnote w:type="continuationSeparator" w:id="1">
    <w:p w:rsidR="001117EC" w:rsidRDefault="001117EC" w:rsidP="0006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E2"/>
    <w:rsid w:val="00052D86"/>
    <w:rsid w:val="00066421"/>
    <w:rsid w:val="000C3CB2"/>
    <w:rsid w:val="000D3B89"/>
    <w:rsid w:val="000E277B"/>
    <w:rsid w:val="001117EC"/>
    <w:rsid w:val="00191C2C"/>
    <w:rsid w:val="001C2FD2"/>
    <w:rsid w:val="001C7331"/>
    <w:rsid w:val="00206E85"/>
    <w:rsid w:val="002479D1"/>
    <w:rsid w:val="0029407E"/>
    <w:rsid w:val="002A7112"/>
    <w:rsid w:val="002C0DC3"/>
    <w:rsid w:val="002E1331"/>
    <w:rsid w:val="00364FC5"/>
    <w:rsid w:val="003C4447"/>
    <w:rsid w:val="00427899"/>
    <w:rsid w:val="004E0C12"/>
    <w:rsid w:val="004E0E77"/>
    <w:rsid w:val="00524D3C"/>
    <w:rsid w:val="00533B36"/>
    <w:rsid w:val="0053714B"/>
    <w:rsid w:val="0054013A"/>
    <w:rsid w:val="006431C1"/>
    <w:rsid w:val="00660A57"/>
    <w:rsid w:val="00664A70"/>
    <w:rsid w:val="006720A7"/>
    <w:rsid w:val="00675313"/>
    <w:rsid w:val="0068010F"/>
    <w:rsid w:val="00696626"/>
    <w:rsid w:val="006D1476"/>
    <w:rsid w:val="006D6CFB"/>
    <w:rsid w:val="006E2A14"/>
    <w:rsid w:val="006F4FE2"/>
    <w:rsid w:val="00753D61"/>
    <w:rsid w:val="00757A13"/>
    <w:rsid w:val="0077657C"/>
    <w:rsid w:val="007B06C2"/>
    <w:rsid w:val="007D1B3A"/>
    <w:rsid w:val="00811EA1"/>
    <w:rsid w:val="00855529"/>
    <w:rsid w:val="00892652"/>
    <w:rsid w:val="008A2633"/>
    <w:rsid w:val="008B0BA7"/>
    <w:rsid w:val="008F2752"/>
    <w:rsid w:val="009152D9"/>
    <w:rsid w:val="00993AAF"/>
    <w:rsid w:val="0099685E"/>
    <w:rsid w:val="009A1BB8"/>
    <w:rsid w:val="009C67E6"/>
    <w:rsid w:val="009E3A0B"/>
    <w:rsid w:val="00A000C3"/>
    <w:rsid w:val="00A434E1"/>
    <w:rsid w:val="00A73816"/>
    <w:rsid w:val="00B13074"/>
    <w:rsid w:val="00B75CEE"/>
    <w:rsid w:val="00BA1A36"/>
    <w:rsid w:val="00BC256D"/>
    <w:rsid w:val="00C26952"/>
    <w:rsid w:val="00C46BCB"/>
    <w:rsid w:val="00C472F3"/>
    <w:rsid w:val="00C53CA3"/>
    <w:rsid w:val="00C6343D"/>
    <w:rsid w:val="00C77132"/>
    <w:rsid w:val="00CC74A9"/>
    <w:rsid w:val="00D115C0"/>
    <w:rsid w:val="00D21C6C"/>
    <w:rsid w:val="00D2535F"/>
    <w:rsid w:val="00D433EE"/>
    <w:rsid w:val="00D824C5"/>
    <w:rsid w:val="00DB1614"/>
    <w:rsid w:val="00E01E6D"/>
    <w:rsid w:val="00E27C27"/>
    <w:rsid w:val="00E50DC7"/>
    <w:rsid w:val="00E564FF"/>
    <w:rsid w:val="00E6791F"/>
    <w:rsid w:val="00E8590C"/>
    <w:rsid w:val="00E97092"/>
    <w:rsid w:val="00EB5F47"/>
    <w:rsid w:val="00ED6E7F"/>
    <w:rsid w:val="00F21206"/>
    <w:rsid w:val="00F36928"/>
    <w:rsid w:val="00F613A9"/>
    <w:rsid w:val="00F83567"/>
    <w:rsid w:val="00F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421"/>
  </w:style>
  <w:style w:type="paragraph" w:styleId="a5">
    <w:name w:val="footer"/>
    <w:basedOn w:val="a"/>
    <w:link w:val="a6"/>
    <w:uiPriority w:val="99"/>
    <w:semiHidden/>
    <w:unhideWhenUsed/>
    <w:rsid w:val="0006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E639B77AF6B40C96C43D2AA62230CC2653F09D438BB1BFD81D4F164B80E3A0B65DB39D65ABAD4DC745E3F7GDR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232F6FD75D29988368BBA99157613530BFF3603FA881C7169399E5CDCE4FBEA10875EF7CAD27328702E5813053231EB5D735B3B09B6060C151B9DG8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D8C54A473C5FF06EBF634AC406C01625E616EA6D56CA7D48F38F18D64D45801BE22A19n4j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AE639B77AF6B40C96C43D2AA62230CC2653F09D438BB1BFD81D4F164B80E3B2B605BF9C67B6AB44D213B2B18DC7B5B7DF1023098B9967GE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EPPenkova</dc:creator>
  <cp:lastModifiedBy>Елена С. Гуляева</cp:lastModifiedBy>
  <cp:revision>7</cp:revision>
  <cp:lastPrinted>2020-11-16T07:01:00Z</cp:lastPrinted>
  <dcterms:created xsi:type="dcterms:W3CDTF">2020-10-29T04:59:00Z</dcterms:created>
  <dcterms:modified xsi:type="dcterms:W3CDTF">2020-11-27T05:49:00Z</dcterms:modified>
</cp:coreProperties>
</file>