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AF" w:rsidRPr="001E00AF" w:rsidRDefault="001E00AF" w:rsidP="001E00AF">
      <w:pPr>
        <w:jc w:val="center"/>
        <w:rPr>
          <w:sz w:val="32"/>
          <w:szCs w:val="32"/>
        </w:rPr>
      </w:pPr>
      <w:r w:rsidRPr="001E00AF">
        <w:rPr>
          <w:sz w:val="32"/>
          <w:szCs w:val="32"/>
        </w:rPr>
        <w:t>РАСПОРЯЖЕНИЕ</w:t>
      </w:r>
    </w:p>
    <w:p w:rsidR="001E00AF" w:rsidRPr="001E00AF" w:rsidRDefault="001E00AF" w:rsidP="001E00AF">
      <w:pPr>
        <w:jc w:val="center"/>
        <w:rPr>
          <w:sz w:val="32"/>
          <w:szCs w:val="32"/>
        </w:rPr>
      </w:pPr>
      <w:r w:rsidRPr="001E00AF">
        <w:rPr>
          <w:sz w:val="32"/>
          <w:szCs w:val="32"/>
        </w:rPr>
        <w:t>АДМИНИСТРАЦИИ ГОРОДА ОМСКА</w:t>
      </w:r>
    </w:p>
    <w:p w:rsidR="001E00AF" w:rsidRPr="001E00AF" w:rsidRDefault="001E00AF" w:rsidP="001E00AF">
      <w:pPr>
        <w:jc w:val="center"/>
        <w:rPr>
          <w:sz w:val="32"/>
          <w:szCs w:val="32"/>
        </w:rPr>
      </w:pPr>
    </w:p>
    <w:p w:rsidR="001E00AF" w:rsidRPr="001E00AF" w:rsidRDefault="001E00AF" w:rsidP="001E00AF">
      <w:pPr>
        <w:rPr>
          <w:sz w:val="28"/>
          <w:szCs w:val="28"/>
        </w:rPr>
      </w:pPr>
      <w:r w:rsidRPr="001E00AF">
        <w:rPr>
          <w:sz w:val="28"/>
          <w:szCs w:val="28"/>
        </w:rPr>
        <w:t>от 1</w:t>
      </w:r>
      <w:r>
        <w:rPr>
          <w:sz w:val="28"/>
          <w:szCs w:val="28"/>
        </w:rPr>
        <w:t>2</w:t>
      </w:r>
      <w:r w:rsidRPr="001E00AF">
        <w:rPr>
          <w:sz w:val="28"/>
          <w:szCs w:val="28"/>
        </w:rPr>
        <w:t xml:space="preserve"> ноября 2020 года № 26</w:t>
      </w:r>
      <w:r>
        <w:rPr>
          <w:sz w:val="28"/>
          <w:szCs w:val="28"/>
        </w:rPr>
        <w:t>9</w:t>
      </w:r>
      <w:r w:rsidRPr="001E00AF">
        <w:rPr>
          <w:sz w:val="28"/>
          <w:szCs w:val="28"/>
        </w:rPr>
        <w:t>-р</w:t>
      </w:r>
    </w:p>
    <w:p w:rsidR="00C122D1" w:rsidRDefault="00C122D1" w:rsidP="00C122D1">
      <w:pPr>
        <w:jc w:val="center"/>
        <w:rPr>
          <w:sz w:val="28"/>
          <w:szCs w:val="28"/>
        </w:rPr>
      </w:pPr>
    </w:p>
    <w:p w:rsidR="00C122D1" w:rsidRDefault="00C122D1" w:rsidP="00C122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Технического совета </w:t>
      </w:r>
    </w:p>
    <w:p w:rsidR="00C122D1" w:rsidRDefault="00C122D1" w:rsidP="00C122D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 Проектном комитете города Омска</w:t>
      </w:r>
    </w:p>
    <w:p w:rsidR="00C122D1" w:rsidRDefault="00C122D1" w:rsidP="00C122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22D1" w:rsidRDefault="00C122D1" w:rsidP="00C122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22D1" w:rsidRDefault="00C122D1" w:rsidP="00C122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Уставом города Омска:</w:t>
      </w:r>
    </w:p>
    <w:p w:rsidR="00C122D1" w:rsidRDefault="00C122D1" w:rsidP="00C122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Создать Технический совет при Проектном комитете города Омска (далее – Технический совет).</w:t>
      </w:r>
    </w:p>
    <w:p w:rsidR="00C122D1" w:rsidRDefault="00C122D1" w:rsidP="00C122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Утвердить:</w:t>
      </w:r>
    </w:p>
    <w:p w:rsidR="00C122D1" w:rsidRDefault="00C122D1" w:rsidP="00C122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состав Технического совета согласно приложению № 1 к настоящему распоряжению;</w:t>
      </w:r>
    </w:p>
    <w:p w:rsidR="00C122D1" w:rsidRDefault="00C122D1" w:rsidP="00C122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регламент работы Технического совета согласно приложению № 2 к настоящему распоряжению.</w:t>
      </w:r>
    </w:p>
    <w:p w:rsidR="00C122D1" w:rsidRDefault="00C122D1" w:rsidP="00C122D1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Департаменту информационной политики Администрации города Омска опубликовать настоящее распоряжение в средствах массовой информации и разместить в сети «Интернет» на официальном сайте Администрации города Омска.</w:t>
      </w:r>
    </w:p>
    <w:p w:rsidR="00C122D1" w:rsidRDefault="00C122D1" w:rsidP="00C122D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122D1" w:rsidRDefault="00C122D1" w:rsidP="00C122D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122D1" w:rsidRDefault="00C122D1" w:rsidP="00C122D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122D1" w:rsidRDefault="00C122D1" w:rsidP="00C122D1">
      <w:pPr>
        <w:pStyle w:val="2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122D1" w:rsidRDefault="00C122D1" w:rsidP="00C122D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Мэра города Омска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Фомин</w:t>
      </w:r>
    </w:p>
    <w:p w:rsidR="0087682A" w:rsidRDefault="0087682A" w:rsidP="0087682A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4C4E" w:rsidRDefault="005D4C4E" w:rsidP="0087682A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4C4E" w:rsidRDefault="005D4C4E" w:rsidP="0087682A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4C4E" w:rsidRDefault="005D4C4E" w:rsidP="0087682A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4C4E" w:rsidRDefault="005D4C4E" w:rsidP="0087682A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4C4E" w:rsidRDefault="005D4C4E" w:rsidP="0087682A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4C4E" w:rsidRDefault="005D4C4E" w:rsidP="0087682A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4C4E" w:rsidRDefault="005D4C4E" w:rsidP="0087682A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4C4E" w:rsidRDefault="005D4C4E" w:rsidP="0087682A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4C4E" w:rsidRDefault="005D4C4E" w:rsidP="0087682A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4C4E" w:rsidRDefault="005D4C4E" w:rsidP="0087682A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4C4E" w:rsidRDefault="005D4C4E" w:rsidP="0087682A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22D1" w:rsidRDefault="00C122D1" w:rsidP="0087682A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22D1" w:rsidRDefault="00C122D1" w:rsidP="0087682A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4C4E" w:rsidRDefault="005D4C4E" w:rsidP="0087682A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00AF" w:rsidRDefault="001E00AF" w:rsidP="005D4C4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4C4E" w:rsidRDefault="00100FE2" w:rsidP="005D4C4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443.7pt;margin-top:-38.1pt;width:34.5pt;height:30pt;z-index:251658240" stroked="f"/>
        </w:pict>
      </w:r>
      <w:r w:rsidR="005D4C4E">
        <w:rPr>
          <w:sz w:val="28"/>
          <w:szCs w:val="28"/>
        </w:rPr>
        <w:t>Приложение № 1</w:t>
      </w:r>
    </w:p>
    <w:p w:rsidR="005D4C4E" w:rsidRDefault="005D4C4E" w:rsidP="005D4C4E">
      <w:pPr>
        <w:tabs>
          <w:tab w:val="left" w:pos="3402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к распоряжению Администрации города Омска</w:t>
      </w:r>
    </w:p>
    <w:p w:rsidR="001E00AF" w:rsidRPr="001E00AF" w:rsidRDefault="001E00AF" w:rsidP="001E00AF">
      <w:pPr>
        <w:jc w:val="right"/>
        <w:rPr>
          <w:sz w:val="28"/>
          <w:szCs w:val="28"/>
        </w:rPr>
      </w:pPr>
      <w:r w:rsidRPr="001E00AF">
        <w:rPr>
          <w:sz w:val="28"/>
          <w:szCs w:val="28"/>
        </w:rPr>
        <w:t>от 1</w:t>
      </w:r>
      <w:r>
        <w:rPr>
          <w:sz w:val="28"/>
          <w:szCs w:val="28"/>
        </w:rPr>
        <w:t>2</w:t>
      </w:r>
      <w:r w:rsidRPr="001E00AF">
        <w:rPr>
          <w:sz w:val="28"/>
          <w:szCs w:val="28"/>
        </w:rPr>
        <w:t xml:space="preserve"> ноября 2020 года № 26</w:t>
      </w:r>
      <w:r>
        <w:rPr>
          <w:sz w:val="28"/>
          <w:szCs w:val="28"/>
        </w:rPr>
        <w:t>9</w:t>
      </w:r>
      <w:r w:rsidRPr="001E00AF">
        <w:rPr>
          <w:sz w:val="28"/>
          <w:szCs w:val="28"/>
        </w:rPr>
        <w:t>-р</w:t>
      </w:r>
    </w:p>
    <w:p w:rsidR="005D4C4E" w:rsidRDefault="005D4C4E" w:rsidP="005D4C4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D4C4E" w:rsidRDefault="005D4C4E" w:rsidP="005D4C4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5D4C4E" w:rsidRDefault="005D4C4E" w:rsidP="005D4C4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5D4C4E" w:rsidRDefault="005D4C4E" w:rsidP="005D4C4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5D4C4E" w:rsidRDefault="005D4C4E" w:rsidP="005D4C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совета при Проектном комитете города Омска</w:t>
      </w:r>
    </w:p>
    <w:tbl>
      <w:tblPr>
        <w:tblW w:w="9747" w:type="dxa"/>
        <w:tblLook w:val="04A0"/>
      </w:tblPr>
      <w:tblGrid>
        <w:gridCol w:w="3794"/>
        <w:gridCol w:w="310"/>
        <w:gridCol w:w="5643"/>
      </w:tblGrid>
      <w:tr w:rsidR="005D4C4E" w:rsidTr="00FE23B9">
        <w:tc>
          <w:tcPr>
            <w:tcW w:w="3794" w:type="dxa"/>
            <w:hideMark/>
          </w:tcPr>
          <w:p w:rsidR="005D4C4E" w:rsidRDefault="005D4C4E" w:rsidP="00FE23B9">
            <w:pPr>
              <w:rPr>
                <w:sz w:val="28"/>
                <w:szCs w:val="28"/>
              </w:rPr>
            </w:pPr>
          </w:p>
          <w:p w:rsidR="005D4C4E" w:rsidRDefault="005D4C4E" w:rsidP="00FE23B9">
            <w:pPr>
              <w:rPr>
                <w:sz w:val="28"/>
                <w:szCs w:val="28"/>
              </w:rPr>
            </w:pPr>
          </w:p>
          <w:p w:rsidR="005D4C4E" w:rsidRPr="00606F2A" w:rsidRDefault="005D4C4E" w:rsidP="00FE23B9">
            <w:pPr>
              <w:rPr>
                <w:sz w:val="28"/>
                <w:szCs w:val="28"/>
              </w:rPr>
            </w:pPr>
            <w:r w:rsidRPr="00606F2A">
              <w:rPr>
                <w:sz w:val="28"/>
                <w:szCs w:val="28"/>
              </w:rPr>
              <w:t>Фадина</w:t>
            </w:r>
          </w:p>
          <w:p w:rsidR="005D4C4E" w:rsidRPr="00606F2A" w:rsidRDefault="005D4C4E" w:rsidP="00FE23B9">
            <w:pPr>
              <w:rPr>
                <w:sz w:val="28"/>
                <w:szCs w:val="28"/>
              </w:rPr>
            </w:pPr>
            <w:r w:rsidRPr="00606F2A"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310" w:type="dxa"/>
            <w:hideMark/>
          </w:tcPr>
          <w:p w:rsidR="005D4C4E" w:rsidRDefault="005D4C4E" w:rsidP="00FE23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D4C4E" w:rsidRPr="00606F2A" w:rsidRDefault="005D4C4E" w:rsidP="00FE23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06F2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43" w:type="dxa"/>
          </w:tcPr>
          <w:p w:rsidR="005D4C4E" w:rsidRDefault="005D4C4E" w:rsidP="00FE23B9">
            <w:pPr>
              <w:ind w:right="317"/>
              <w:rPr>
                <w:sz w:val="28"/>
                <w:szCs w:val="28"/>
              </w:rPr>
            </w:pPr>
          </w:p>
          <w:p w:rsidR="005D4C4E" w:rsidRDefault="005D4C4E" w:rsidP="00FE23B9">
            <w:pPr>
              <w:ind w:right="317"/>
              <w:rPr>
                <w:sz w:val="28"/>
                <w:szCs w:val="28"/>
              </w:rPr>
            </w:pPr>
          </w:p>
          <w:p w:rsidR="005D4C4E" w:rsidRPr="00606F2A" w:rsidRDefault="005D4C4E" w:rsidP="00FE23B9">
            <w:pPr>
              <w:ind w:right="317"/>
              <w:rPr>
                <w:sz w:val="28"/>
                <w:szCs w:val="28"/>
              </w:rPr>
            </w:pPr>
            <w:r w:rsidRPr="00606F2A">
              <w:rPr>
                <w:sz w:val="28"/>
                <w:szCs w:val="28"/>
              </w:rPr>
              <w:t>Мэр города Омска,</w:t>
            </w:r>
            <w:r>
              <w:rPr>
                <w:sz w:val="28"/>
                <w:szCs w:val="28"/>
              </w:rPr>
              <w:t xml:space="preserve"> </w:t>
            </w:r>
            <w:r w:rsidRPr="00606F2A">
              <w:rPr>
                <w:sz w:val="28"/>
                <w:szCs w:val="28"/>
              </w:rPr>
              <w:t>председатель Технического совета</w:t>
            </w:r>
          </w:p>
          <w:p w:rsidR="005D4C4E" w:rsidRPr="00606F2A" w:rsidRDefault="005D4C4E" w:rsidP="00FE23B9">
            <w:pPr>
              <w:ind w:right="317"/>
              <w:rPr>
                <w:sz w:val="28"/>
                <w:szCs w:val="28"/>
              </w:rPr>
            </w:pPr>
          </w:p>
        </w:tc>
      </w:tr>
      <w:tr w:rsidR="005D4C4E" w:rsidTr="00FE23B9">
        <w:tc>
          <w:tcPr>
            <w:tcW w:w="3794" w:type="dxa"/>
            <w:hideMark/>
          </w:tcPr>
          <w:p w:rsidR="005D4C4E" w:rsidRPr="00606F2A" w:rsidRDefault="005D4C4E" w:rsidP="00FE23B9">
            <w:pPr>
              <w:rPr>
                <w:sz w:val="28"/>
                <w:szCs w:val="28"/>
              </w:rPr>
            </w:pPr>
            <w:proofErr w:type="spellStart"/>
            <w:r w:rsidRPr="00606F2A">
              <w:rPr>
                <w:sz w:val="28"/>
                <w:szCs w:val="28"/>
              </w:rPr>
              <w:t>Губин</w:t>
            </w:r>
            <w:proofErr w:type="spellEnd"/>
          </w:p>
          <w:p w:rsidR="005D4C4E" w:rsidRPr="00606F2A" w:rsidRDefault="005D4C4E" w:rsidP="00FE23B9">
            <w:pPr>
              <w:rPr>
                <w:sz w:val="28"/>
                <w:szCs w:val="28"/>
              </w:rPr>
            </w:pPr>
            <w:r w:rsidRPr="00606F2A"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310" w:type="dxa"/>
            <w:hideMark/>
          </w:tcPr>
          <w:p w:rsidR="005D4C4E" w:rsidRPr="00606F2A" w:rsidRDefault="005D4C4E" w:rsidP="00FE23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06F2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43" w:type="dxa"/>
          </w:tcPr>
          <w:p w:rsidR="005D4C4E" w:rsidRPr="00606F2A" w:rsidRDefault="005D4C4E" w:rsidP="00FE23B9">
            <w:pPr>
              <w:ind w:right="317"/>
              <w:rPr>
                <w:sz w:val="28"/>
                <w:szCs w:val="28"/>
              </w:rPr>
            </w:pPr>
            <w:r w:rsidRPr="00606F2A">
              <w:rPr>
                <w:sz w:val="28"/>
                <w:szCs w:val="28"/>
              </w:rPr>
              <w:t>заместитель Мэра города Омска, заместитель председателя Технического совета</w:t>
            </w:r>
          </w:p>
          <w:p w:rsidR="005D4C4E" w:rsidRPr="00606F2A" w:rsidRDefault="005D4C4E" w:rsidP="00FE23B9">
            <w:pPr>
              <w:ind w:right="317"/>
              <w:rPr>
                <w:sz w:val="28"/>
                <w:szCs w:val="28"/>
              </w:rPr>
            </w:pPr>
          </w:p>
        </w:tc>
      </w:tr>
      <w:tr w:rsidR="005D4C4E" w:rsidTr="00FE23B9">
        <w:tc>
          <w:tcPr>
            <w:tcW w:w="3794" w:type="dxa"/>
            <w:hideMark/>
          </w:tcPr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Дранова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5D4C4E" w:rsidRPr="00606F2A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Петровна</w:t>
            </w:r>
          </w:p>
        </w:tc>
        <w:tc>
          <w:tcPr>
            <w:tcW w:w="310" w:type="dxa"/>
            <w:hideMark/>
          </w:tcPr>
          <w:p w:rsidR="005D4C4E" w:rsidRPr="00606F2A" w:rsidRDefault="005D4C4E" w:rsidP="00FE23B9">
            <w:pPr>
              <w:rPr>
                <w:bCs/>
                <w:sz w:val="28"/>
                <w:szCs w:val="28"/>
              </w:rPr>
            </w:pPr>
            <w:r w:rsidRPr="00606F2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43" w:type="dxa"/>
          </w:tcPr>
          <w:p w:rsidR="005D4C4E" w:rsidRPr="00606F2A" w:rsidRDefault="005D4C4E" w:rsidP="00FE23B9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контроля за ходом </w:t>
            </w:r>
            <w:proofErr w:type="gramStart"/>
            <w:r>
              <w:rPr>
                <w:sz w:val="28"/>
                <w:szCs w:val="28"/>
              </w:rPr>
              <w:t xml:space="preserve">строительства линейных объектов </w:t>
            </w:r>
            <w:r w:rsidRPr="00F9440B">
              <w:rPr>
                <w:sz w:val="28"/>
                <w:szCs w:val="28"/>
              </w:rPr>
              <w:t>департамента строительства</w:t>
            </w:r>
            <w:r w:rsidRPr="00606F2A">
              <w:rPr>
                <w:sz w:val="28"/>
                <w:szCs w:val="28"/>
              </w:rPr>
              <w:t xml:space="preserve"> Администрации города</w:t>
            </w:r>
            <w:proofErr w:type="gramEnd"/>
            <w:r w:rsidRPr="00606F2A">
              <w:rPr>
                <w:sz w:val="28"/>
                <w:szCs w:val="28"/>
              </w:rPr>
              <w:t xml:space="preserve"> Омска, секретарь Технического совета</w:t>
            </w:r>
          </w:p>
          <w:p w:rsidR="005D4C4E" w:rsidRPr="00606F2A" w:rsidRDefault="005D4C4E" w:rsidP="00FE23B9">
            <w:pPr>
              <w:ind w:right="317"/>
              <w:rPr>
                <w:sz w:val="28"/>
                <w:szCs w:val="28"/>
              </w:rPr>
            </w:pPr>
          </w:p>
        </w:tc>
      </w:tr>
      <w:tr w:rsidR="005D4C4E" w:rsidTr="00FE23B9">
        <w:tc>
          <w:tcPr>
            <w:tcW w:w="3794" w:type="dxa"/>
          </w:tcPr>
          <w:p w:rsidR="005D4C4E" w:rsidRPr="00606F2A" w:rsidRDefault="005D4C4E" w:rsidP="00FE23B9">
            <w:pPr>
              <w:rPr>
                <w:sz w:val="28"/>
                <w:szCs w:val="28"/>
              </w:rPr>
            </w:pPr>
            <w:r w:rsidRPr="00606F2A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Технического совета</w:t>
            </w:r>
            <w:r w:rsidRPr="00606F2A">
              <w:rPr>
                <w:sz w:val="28"/>
                <w:szCs w:val="28"/>
              </w:rPr>
              <w:t>:</w:t>
            </w:r>
          </w:p>
        </w:tc>
        <w:tc>
          <w:tcPr>
            <w:tcW w:w="310" w:type="dxa"/>
          </w:tcPr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Pr="00606F2A" w:rsidRDefault="005D4C4E" w:rsidP="00FE23B9">
            <w:pPr>
              <w:rPr>
                <w:bCs/>
                <w:sz w:val="28"/>
                <w:szCs w:val="28"/>
              </w:rPr>
            </w:pPr>
          </w:p>
        </w:tc>
        <w:tc>
          <w:tcPr>
            <w:tcW w:w="5643" w:type="dxa"/>
          </w:tcPr>
          <w:p w:rsidR="005D4C4E" w:rsidRPr="00606F2A" w:rsidRDefault="005D4C4E" w:rsidP="00FE23B9">
            <w:pPr>
              <w:ind w:right="317"/>
              <w:rPr>
                <w:sz w:val="28"/>
                <w:szCs w:val="28"/>
              </w:rPr>
            </w:pPr>
          </w:p>
        </w:tc>
      </w:tr>
      <w:tr w:rsidR="005D4C4E" w:rsidTr="00FE23B9">
        <w:tc>
          <w:tcPr>
            <w:tcW w:w="3794" w:type="dxa"/>
            <w:hideMark/>
          </w:tcPr>
          <w:p w:rsidR="005D4C4E" w:rsidRDefault="005D4C4E" w:rsidP="00FE2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Анциферова</w:t>
            </w:r>
          </w:p>
          <w:p w:rsidR="005D4C4E" w:rsidRDefault="005D4C4E" w:rsidP="00FE2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:rsidR="005D4C4E" w:rsidRDefault="005D4C4E" w:rsidP="00FE23B9">
            <w:pPr>
              <w:rPr>
                <w:sz w:val="28"/>
                <w:szCs w:val="28"/>
              </w:rPr>
            </w:pPr>
          </w:p>
          <w:p w:rsidR="005D4C4E" w:rsidRDefault="005D4C4E" w:rsidP="00FE23B9">
            <w:pPr>
              <w:rPr>
                <w:sz w:val="28"/>
                <w:szCs w:val="28"/>
              </w:rPr>
            </w:pPr>
          </w:p>
          <w:p w:rsidR="005D4C4E" w:rsidRDefault="005D4C4E" w:rsidP="00FE23B9">
            <w:pPr>
              <w:rPr>
                <w:sz w:val="28"/>
                <w:szCs w:val="28"/>
              </w:rPr>
            </w:pPr>
          </w:p>
          <w:p w:rsidR="005D4C4E" w:rsidRDefault="005D4C4E" w:rsidP="00FE23B9">
            <w:pPr>
              <w:rPr>
                <w:sz w:val="28"/>
                <w:szCs w:val="28"/>
              </w:rPr>
            </w:pPr>
          </w:p>
          <w:p w:rsidR="005D4C4E" w:rsidRDefault="005D4C4E" w:rsidP="00FE23B9">
            <w:pPr>
              <w:rPr>
                <w:sz w:val="28"/>
                <w:szCs w:val="28"/>
              </w:rPr>
            </w:pPr>
          </w:p>
          <w:p w:rsidR="005D4C4E" w:rsidRDefault="005D4C4E" w:rsidP="00FE23B9">
            <w:pPr>
              <w:rPr>
                <w:sz w:val="28"/>
                <w:szCs w:val="28"/>
              </w:rPr>
            </w:pPr>
          </w:p>
          <w:p w:rsidR="005D4C4E" w:rsidRDefault="005D4C4E" w:rsidP="00FE2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</w:t>
            </w:r>
          </w:p>
          <w:p w:rsidR="005D4C4E" w:rsidRDefault="005D4C4E" w:rsidP="00FE2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  <w:p w:rsidR="005D4C4E" w:rsidRDefault="005D4C4E" w:rsidP="00FE23B9">
            <w:pPr>
              <w:rPr>
                <w:sz w:val="28"/>
                <w:szCs w:val="28"/>
              </w:rPr>
            </w:pPr>
          </w:p>
          <w:p w:rsidR="005D4C4E" w:rsidRDefault="005D4C4E" w:rsidP="00FE23B9">
            <w:pPr>
              <w:rPr>
                <w:sz w:val="28"/>
                <w:szCs w:val="28"/>
              </w:rPr>
            </w:pPr>
          </w:p>
          <w:p w:rsidR="005D4C4E" w:rsidRDefault="005D4C4E" w:rsidP="00FE23B9">
            <w:pPr>
              <w:rPr>
                <w:sz w:val="28"/>
                <w:szCs w:val="28"/>
              </w:rPr>
            </w:pPr>
          </w:p>
          <w:p w:rsidR="005D4C4E" w:rsidRDefault="005D4C4E" w:rsidP="00FE23B9">
            <w:pPr>
              <w:rPr>
                <w:sz w:val="28"/>
                <w:szCs w:val="28"/>
              </w:rPr>
            </w:pPr>
          </w:p>
          <w:p w:rsidR="005D4C4E" w:rsidRDefault="005D4C4E" w:rsidP="00FE2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</w:t>
            </w:r>
          </w:p>
          <w:p w:rsidR="005D4C4E" w:rsidRDefault="005D4C4E" w:rsidP="00FE2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  <w:p w:rsidR="005D4C4E" w:rsidRDefault="005D4C4E" w:rsidP="00FE23B9">
            <w:pPr>
              <w:rPr>
                <w:sz w:val="28"/>
                <w:szCs w:val="28"/>
              </w:rPr>
            </w:pPr>
          </w:p>
          <w:p w:rsidR="005D4C4E" w:rsidRDefault="005D4C4E" w:rsidP="00FE2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</w:t>
            </w:r>
          </w:p>
          <w:p w:rsidR="005D4C4E" w:rsidRDefault="005D4C4E" w:rsidP="00FE2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Зиновьевич</w:t>
            </w:r>
          </w:p>
          <w:p w:rsidR="005D4C4E" w:rsidRDefault="005D4C4E" w:rsidP="00FE23B9">
            <w:pPr>
              <w:rPr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Жуковский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Андрей Александрович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Жучков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Сергей Викторович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Зярко</w:t>
            </w:r>
            <w:proofErr w:type="spellEnd"/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Дмитрий Николаевич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Куприянов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 Владимирович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Махиня</w:t>
            </w:r>
            <w:proofErr w:type="spellEnd"/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Дмитрий Александрович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Мякинин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 Викторович</w:t>
            </w:r>
          </w:p>
          <w:p w:rsidR="005D4C4E" w:rsidRPr="00606F2A" w:rsidRDefault="005D4C4E" w:rsidP="00FE23B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 w:rsidRPr="00606F2A">
              <w:rPr>
                <w:bCs/>
                <w:sz w:val="28"/>
                <w:szCs w:val="28"/>
              </w:rPr>
              <w:t>-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Pr="00606F2A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43" w:type="dxa"/>
          </w:tcPr>
          <w:p w:rsidR="005D4C4E" w:rsidRPr="00CA5E8E" w:rsidRDefault="005D4C4E" w:rsidP="00FE23B9">
            <w:pPr>
              <w:ind w:right="317"/>
              <w:rPr>
                <w:sz w:val="28"/>
                <w:szCs w:val="28"/>
              </w:rPr>
            </w:pPr>
            <w:r w:rsidRPr="00CA5E8E">
              <w:rPr>
                <w:sz w:val="28"/>
                <w:szCs w:val="28"/>
              </w:rPr>
              <w:lastRenderedPageBreak/>
              <w:t>первый заместитель начальника Главного управления – начальник управления государственного строительного надзора Главного управления государственного строительного надзора и государственной экспертизы Омской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5D4C4E" w:rsidRDefault="005D4C4E" w:rsidP="00FE23B9">
            <w:pPr>
              <w:ind w:right="317"/>
              <w:rPr>
                <w:sz w:val="28"/>
                <w:szCs w:val="28"/>
              </w:rPr>
            </w:pPr>
          </w:p>
          <w:p w:rsidR="005D4C4E" w:rsidRPr="00CA5E8E" w:rsidRDefault="005D4C4E" w:rsidP="00FE23B9">
            <w:pPr>
              <w:autoSpaceDE w:val="0"/>
              <w:autoSpaceDN w:val="0"/>
              <w:adjustRightInd w:val="0"/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инвестиционной деятельности филиала </w:t>
            </w:r>
            <w:r w:rsidRPr="003F6876">
              <w:rPr>
                <w:sz w:val="28"/>
                <w:szCs w:val="28"/>
              </w:rPr>
              <w:t>публичного акционерного общества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Россети</w:t>
            </w:r>
            <w:proofErr w:type="spellEnd"/>
            <w:r>
              <w:rPr>
                <w:sz w:val="28"/>
                <w:szCs w:val="28"/>
              </w:rPr>
              <w:t xml:space="preserve"> Сибирь» - </w:t>
            </w:r>
            <w:proofErr w:type="spellStart"/>
            <w:r>
              <w:rPr>
                <w:sz w:val="28"/>
                <w:szCs w:val="28"/>
              </w:rPr>
              <w:t>Омскэнерго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5D4C4E" w:rsidRDefault="005D4C4E" w:rsidP="00FE23B9">
            <w:pPr>
              <w:ind w:right="317"/>
              <w:rPr>
                <w:sz w:val="28"/>
                <w:szCs w:val="28"/>
              </w:rPr>
            </w:pPr>
          </w:p>
          <w:p w:rsidR="005D4C4E" w:rsidRPr="00606F2A" w:rsidRDefault="005D4C4E" w:rsidP="00FE23B9">
            <w:pPr>
              <w:pStyle w:val="ConsPlusCell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606F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Кировского административного округа города Омска</w:t>
            </w:r>
          </w:p>
          <w:p w:rsidR="005D4C4E" w:rsidRDefault="005D4C4E" w:rsidP="00FE23B9">
            <w:pPr>
              <w:ind w:right="317"/>
              <w:rPr>
                <w:sz w:val="28"/>
                <w:szCs w:val="28"/>
              </w:rPr>
            </w:pPr>
          </w:p>
          <w:p w:rsidR="005D4C4E" w:rsidRDefault="005D4C4E" w:rsidP="00FE23B9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Акционерного общества «Омские распределительные </w:t>
            </w:r>
            <w:r>
              <w:rPr>
                <w:sz w:val="28"/>
                <w:szCs w:val="28"/>
              </w:rPr>
              <w:lastRenderedPageBreak/>
              <w:t>тепловые сети» (по согласованию)</w:t>
            </w:r>
          </w:p>
          <w:p w:rsidR="005D4C4E" w:rsidRDefault="00100FE2" w:rsidP="00FE23B9">
            <w:pPr>
              <w:ind w:right="31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8" style="position:absolute;margin-left:243pt;margin-top:-68.05pt;width:30pt;height:33pt;z-index:251659264" stroked="f">
                  <v:textbox>
                    <w:txbxContent>
                      <w:p w:rsidR="0070418B" w:rsidRPr="0070418B" w:rsidRDefault="0070418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5D4C4E" w:rsidRDefault="005D4C4E" w:rsidP="00FE23B9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акционерного общества «</w:t>
            </w:r>
            <w:proofErr w:type="spellStart"/>
            <w:r>
              <w:rPr>
                <w:sz w:val="28"/>
                <w:szCs w:val="28"/>
              </w:rPr>
              <w:t>Омскэлектро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606F2A">
              <w:rPr>
                <w:sz w:val="28"/>
                <w:szCs w:val="28"/>
              </w:rPr>
              <w:t>(по согласованию)</w:t>
            </w:r>
          </w:p>
          <w:p w:rsidR="005D4C4E" w:rsidRDefault="005D4C4E" w:rsidP="00FE23B9">
            <w:pPr>
              <w:ind w:right="317"/>
              <w:rPr>
                <w:sz w:val="28"/>
                <w:szCs w:val="28"/>
              </w:rPr>
            </w:pPr>
          </w:p>
          <w:p w:rsidR="005D4C4E" w:rsidRDefault="005D4C4E" w:rsidP="00FE23B9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 – главный инженер Акционерного общества «</w:t>
            </w:r>
            <w:proofErr w:type="spellStart"/>
            <w:r>
              <w:rPr>
                <w:sz w:val="28"/>
                <w:szCs w:val="28"/>
              </w:rPr>
              <w:t>Омскоблгаз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606F2A">
              <w:rPr>
                <w:sz w:val="28"/>
                <w:szCs w:val="28"/>
              </w:rPr>
              <w:t>(по согласованию)</w:t>
            </w:r>
          </w:p>
          <w:p w:rsidR="005D4C4E" w:rsidRDefault="005D4C4E" w:rsidP="00FE23B9">
            <w:pPr>
              <w:ind w:right="317"/>
              <w:rPr>
                <w:sz w:val="28"/>
                <w:szCs w:val="28"/>
              </w:rPr>
            </w:pPr>
          </w:p>
          <w:p w:rsidR="005D4C4E" w:rsidRPr="002F4A63" w:rsidRDefault="005D4C4E" w:rsidP="00FE23B9">
            <w:pPr>
              <w:pStyle w:val="ConsPlusCell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606F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F2A">
              <w:rPr>
                <w:rFonts w:ascii="Times New Roman" w:hAnsi="Times New Roman" w:cs="Times New Roman"/>
                <w:sz w:val="28"/>
                <w:szCs w:val="28"/>
              </w:rPr>
              <w:t>Ленинского административного округа города Омска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C4E" w:rsidRDefault="005D4C4E" w:rsidP="00FE23B9">
            <w:pPr>
              <w:pStyle w:val="ConsPlusCell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C4E" w:rsidRPr="002F4A63" w:rsidRDefault="005D4C4E" w:rsidP="00FE23B9">
            <w:pPr>
              <w:pStyle w:val="ConsPlusCell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606F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Октябрьского</w:t>
            </w:r>
            <w:r w:rsidRPr="00606F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округа города Омска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C4E" w:rsidRDefault="005D4C4E" w:rsidP="00FE23B9">
            <w:pPr>
              <w:ind w:right="317"/>
              <w:rPr>
                <w:sz w:val="28"/>
                <w:szCs w:val="28"/>
              </w:rPr>
            </w:pPr>
          </w:p>
          <w:p w:rsidR="005D4C4E" w:rsidRPr="009F4F6F" w:rsidRDefault="005D4C4E" w:rsidP="00FE23B9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 w:rsidRPr="009F4F6F">
              <w:rPr>
                <w:sz w:val="28"/>
                <w:szCs w:val="28"/>
              </w:rPr>
              <w:t>департамента имущественных отношений Администрации города Омска</w:t>
            </w:r>
            <w:proofErr w:type="gramEnd"/>
          </w:p>
          <w:p w:rsidR="005D4C4E" w:rsidRDefault="005D4C4E" w:rsidP="00FE23B9">
            <w:pPr>
              <w:ind w:right="317"/>
              <w:rPr>
                <w:sz w:val="28"/>
                <w:szCs w:val="28"/>
              </w:rPr>
            </w:pPr>
          </w:p>
          <w:p w:rsidR="005D4C4E" w:rsidRPr="00606F2A" w:rsidRDefault="005D4C4E" w:rsidP="00FE23B9">
            <w:pPr>
              <w:ind w:right="31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департамента строительства Администрации города Омска</w:t>
            </w:r>
            <w:proofErr w:type="gramEnd"/>
          </w:p>
        </w:tc>
      </w:tr>
      <w:tr w:rsidR="005D4C4E" w:rsidTr="00FE23B9">
        <w:tc>
          <w:tcPr>
            <w:tcW w:w="3794" w:type="dxa"/>
            <w:hideMark/>
          </w:tcPr>
          <w:p w:rsidR="005D4C4E" w:rsidRPr="006E6965" w:rsidRDefault="005D4C4E" w:rsidP="00FE23B9">
            <w:pPr>
              <w:rPr>
                <w:sz w:val="28"/>
                <w:szCs w:val="28"/>
              </w:rPr>
            </w:pPr>
            <w:r w:rsidRPr="006E6965">
              <w:rPr>
                <w:sz w:val="28"/>
                <w:szCs w:val="28"/>
              </w:rPr>
              <w:lastRenderedPageBreak/>
              <w:t>Осипов</w:t>
            </w:r>
          </w:p>
          <w:p w:rsidR="005D4C4E" w:rsidRPr="00606F2A" w:rsidRDefault="005D4C4E" w:rsidP="00FE23B9">
            <w:pPr>
              <w:rPr>
                <w:sz w:val="28"/>
                <w:szCs w:val="28"/>
              </w:rPr>
            </w:pPr>
            <w:r w:rsidRPr="006E6965">
              <w:rPr>
                <w:sz w:val="28"/>
                <w:szCs w:val="28"/>
              </w:rPr>
              <w:t>Александр Аркадьевич</w:t>
            </w:r>
          </w:p>
        </w:tc>
        <w:tc>
          <w:tcPr>
            <w:tcW w:w="310" w:type="dxa"/>
            <w:hideMark/>
          </w:tcPr>
          <w:p w:rsidR="005D4C4E" w:rsidRPr="00606F2A" w:rsidRDefault="005D4C4E" w:rsidP="00FE23B9">
            <w:pPr>
              <w:rPr>
                <w:bCs/>
                <w:sz w:val="28"/>
                <w:szCs w:val="28"/>
              </w:rPr>
            </w:pPr>
            <w:r w:rsidRPr="00606F2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43" w:type="dxa"/>
          </w:tcPr>
          <w:p w:rsidR="005D4C4E" w:rsidRPr="00EE3FF0" w:rsidRDefault="005D4C4E" w:rsidP="00FE23B9">
            <w:pPr>
              <w:pStyle w:val="ConsPlusCell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капитального строительства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Омскгоргаз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6F2A">
              <w:rPr>
                <w:sz w:val="28"/>
                <w:szCs w:val="28"/>
              </w:rPr>
              <w:t xml:space="preserve"> </w:t>
            </w:r>
            <w:r w:rsidRPr="00EE3F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D4C4E" w:rsidRPr="00606F2A" w:rsidRDefault="005D4C4E" w:rsidP="00FE23B9">
            <w:pPr>
              <w:pStyle w:val="ConsPlusCell"/>
              <w:ind w:right="317"/>
              <w:jc w:val="both"/>
              <w:rPr>
                <w:sz w:val="28"/>
                <w:szCs w:val="28"/>
              </w:rPr>
            </w:pPr>
          </w:p>
        </w:tc>
      </w:tr>
      <w:tr w:rsidR="005D4C4E" w:rsidTr="00FE23B9">
        <w:tc>
          <w:tcPr>
            <w:tcW w:w="3794" w:type="dxa"/>
            <w:hideMark/>
          </w:tcPr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  <w:r w:rsidRPr="005A749A">
              <w:rPr>
                <w:bCs/>
                <w:sz w:val="28"/>
                <w:szCs w:val="28"/>
              </w:rPr>
              <w:t xml:space="preserve">Петрищев </w:t>
            </w: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  <w:r w:rsidRPr="005A749A">
              <w:rPr>
                <w:bCs/>
                <w:sz w:val="28"/>
                <w:szCs w:val="28"/>
              </w:rPr>
              <w:t>Алексей Вячеславович</w:t>
            </w: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Рогова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 Владимировна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  <w:proofErr w:type="spellStart"/>
            <w:r w:rsidRPr="005A749A">
              <w:rPr>
                <w:bCs/>
                <w:sz w:val="28"/>
                <w:szCs w:val="28"/>
              </w:rPr>
              <w:t>Сеньков</w:t>
            </w:r>
            <w:proofErr w:type="spellEnd"/>
            <w:r w:rsidRPr="005A749A">
              <w:rPr>
                <w:bCs/>
                <w:sz w:val="28"/>
                <w:szCs w:val="28"/>
              </w:rPr>
              <w:t xml:space="preserve"> 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 w:rsidRPr="005A749A">
              <w:rPr>
                <w:bCs/>
                <w:sz w:val="28"/>
                <w:szCs w:val="28"/>
              </w:rPr>
              <w:t>Борис Викторович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Pr="006E6965" w:rsidRDefault="005D4C4E" w:rsidP="00FE23B9">
            <w:pPr>
              <w:rPr>
                <w:bCs/>
                <w:sz w:val="28"/>
                <w:szCs w:val="28"/>
              </w:rPr>
            </w:pPr>
            <w:proofErr w:type="spellStart"/>
            <w:r w:rsidRPr="006E6965">
              <w:rPr>
                <w:bCs/>
                <w:sz w:val="28"/>
                <w:szCs w:val="28"/>
              </w:rPr>
              <w:t>Сигаев</w:t>
            </w:r>
            <w:proofErr w:type="spellEnd"/>
            <w:r w:rsidRPr="006E6965">
              <w:rPr>
                <w:bCs/>
                <w:sz w:val="28"/>
                <w:szCs w:val="28"/>
              </w:rPr>
              <w:t xml:space="preserve"> 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 w:rsidRPr="006E6965">
              <w:rPr>
                <w:sz w:val="28"/>
                <w:szCs w:val="28"/>
              </w:rPr>
              <w:t>Дмитрий Геннадьевич</w:t>
            </w: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  <w:proofErr w:type="spellStart"/>
            <w:r w:rsidRPr="005A749A">
              <w:rPr>
                <w:bCs/>
                <w:sz w:val="28"/>
                <w:szCs w:val="28"/>
              </w:rPr>
              <w:t>Федорчук</w:t>
            </w:r>
            <w:proofErr w:type="spellEnd"/>
            <w:r w:rsidRPr="005A749A">
              <w:rPr>
                <w:bCs/>
                <w:sz w:val="28"/>
                <w:szCs w:val="28"/>
              </w:rPr>
              <w:t xml:space="preserve"> </w:t>
            </w: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  <w:r w:rsidRPr="005A749A">
              <w:rPr>
                <w:bCs/>
                <w:sz w:val="28"/>
                <w:szCs w:val="28"/>
              </w:rPr>
              <w:t>Евгений Николаевич</w:t>
            </w: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color w:val="000000"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color w:val="000000"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color w:val="000000"/>
                <w:sz w:val="28"/>
                <w:szCs w:val="28"/>
              </w:rPr>
            </w:pPr>
            <w:r w:rsidRPr="005A749A">
              <w:rPr>
                <w:bCs/>
                <w:color w:val="000000"/>
                <w:sz w:val="28"/>
                <w:szCs w:val="28"/>
              </w:rPr>
              <w:t xml:space="preserve">Фомин </w:t>
            </w: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  <w:r w:rsidRPr="005A749A">
              <w:rPr>
                <w:bCs/>
                <w:color w:val="000000"/>
                <w:sz w:val="28"/>
                <w:szCs w:val="28"/>
              </w:rPr>
              <w:t>Евгений Викторович</w:t>
            </w: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  <w:r w:rsidRPr="005A749A">
              <w:rPr>
                <w:bCs/>
                <w:sz w:val="28"/>
                <w:szCs w:val="28"/>
              </w:rPr>
              <w:t>Хохлов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 w:rsidRPr="005A749A">
              <w:rPr>
                <w:bCs/>
                <w:sz w:val="28"/>
                <w:szCs w:val="28"/>
              </w:rPr>
              <w:t>Денис Александрович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Яжемчук</w:t>
            </w:r>
            <w:proofErr w:type="spellEnd"/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 Александрович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  <w:r w:rsidRPr="005A749A">
              <w:rPr>
                <w:bCs/>
                <w:sz w:val="28"/>
                <w:szCs w:val="28"/>
              </w:rPr>
              <w:lastRenderedPageBreak/>
              <w:t>-</w:t>
            </w: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  <w:r w:rsidRPr="005A749A">
              <w:rPr>
                <w:bCs/>
                <w:sz w:val="28"/>
                <w:szCs w:val="28"/>
              </w:rPr>
              <w:t>-</w:t>
            </w: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  <w:r w:rsidRPr="005A749A">
              <w:rPr>
                <w:bCs/>
                <w:sz w:val="28"/>
                <w:szCs w:val="28"/>
              </w:rPr>
              <w:t>-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  <w:r w:rsidRPr="005A749A">
              <w:rPr>
                <w:bCs/>
                <w:sz w:val="28"/>
                <w:szCs w:val="28"/>
              </w:rPr>
              <w:t>-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 w:rsidRPr="005A749A">
              <w:rPr>
                <w:bCs/>
                <w:sz w:val="28"/>
                <w:szCs w:val="28"/>
              </w:rPr>
              <w:t>-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rPr>
                <w:bCs/>
                <w:sz w:val="28"/>
                <w:szCs w:val="28"/>
              </w:rPr>
            </w:pPr>
          </w:p>
          <w:p w:rsidR="005D4C4E" w:rsidRPr="005A749A" w:rsidRDefault="005D4C4E" w:rsidP="00FE23B9">
            <w:pPr>
              <w:rPr>
                <w:bCs/>
                <w:sz w:val="28"/>
                <w:szCs w:val="28"/>
              </w:rPr>
            </w:pPr>
          </w:p>
        </w:tc>
        <w:tc>
          <w:tcPr>
            <w:tcW w:w="5643" w:type="dxa"/>
          </w:tcPr>
          <w:p w:rsidR="005D4C4E" w:rsidRPr="005A749A" w:rsidRDefault="005D4C4E" w:rsidP="00FE23B9">
            <w:pPr>
              <w:autoSpaceDE w:val="0"/>
              <w:autoSpaceDN w:val="0"/>
              <w:adjustRightInd w:val="0"/>
              <w:ind w:left="7" w:right="317"/>
              <w:rPr>
                <w:sz w:val="28"/>
                <w:szCs w:val="28"/>
              </w:rPr>
            </w:pPr>
            <w:r w:rsidRPr="005A749A">
              <w:rPr>
                <w:sz w:val="28"/>
                <w:szCs w:val="28"/>
              </w:rPr>
              <w:lastRenderedPageBreak/>
              <w:t xml:space="preserve">заместитель руководителя по технической политике – главный инженер Муниципального предприятия города Омска «Тепловая компания» (по согласованию)  </w:t>
            </w:r>
          </w:p>
          <w:p w:rsidR="005D4C4E" w:rsidRDefault="005D4C4E" w:rsidP="00FE23B9">
            <w:pPr>
              <w:ind w:right="317"/>
              <w:rPr>
                <w:sz w:val="28"/>
                <w:szCs w:val="28"/>
              </w:rPr>
            </w:pPr>
          </w:p>
          <w:p w:rsidR="005D4C4E" w:rsidRDefault="005D4C4E" w:rsidP="00FE23B9">
            <w:pPr>
              <w:autoSpaceDE w:val="0"/>
              <w:autoSpaceDN w:val="0"/>
              <w:adjustRightInd w:val="0"/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архитектуры и градостроительства Администрации города Омска</w:t>
            </w:r>
          </w:p>
          <w:p w:rsidR="005D4C4E" w:rsidRPr="005A749A" w:rsidRDefault="005D4C4E" w:rsidP="00FE23B9">
            <w:pPr>
              <w:ind w:right="317"/>
              <w:rPr>
                <w:sz w:val="28"/>
                <w:szCs w:val="28"/>
              </w:rPr>
            </w:pPr>
          </w:p>
          <w:p w:rsidR="005D4C4E" w:rsidRPr="005A749A" w:rsidRDefault="005D4C4E" w:rsidP="00FE23B9">
            <w:pPr>
              <w:pStyle w:val="ConsPlusCell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9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Советского административного округа города Омска</w:t>
            </w:r>
          </w:p>
          <w:p w:rsidR="005D4C4E" w:rsidRPr="005A749A" w:rsidRDefault="005D4C4E" w:rsidP="00FE23B9">
            <w:pPr>
              <w:ind w:right="317"/>
              <w:rPr>
                <w:sz w:val="28"/>
                <w:szCs w:val="28"/>
              </w:rPr>
            </w:pPr>
          </w:p>
          <w:p w:rsidR="005D4C4E" w:rsidRDefault="005D4C4E" w:rsidP="00FE23B9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архитектуры, строительства и земельных отношений администрации Центрального административного округа города Омска, главный архитектор Центрального </w:t>
            </w:r>
            <w:r>
              <w:rPr>
                <w:sz w:val="28"/>
                <w:szCs w:val="28"/>
              </w:rPr>
              <w:lastRenderedPageBreak/>
              <w:t xml:space="preserve">административного округа города Омска </w:t>
            </w:r>
          </w:p>
          <w:p w:rsidR="005D4C4E" w:rsidRDefault="00100FE2" w:rsidP="00FE23B9">
            <w:pPr>
              <w:ind w:right="31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9" style="position:absolute;margin-left:251.25pt;margin-top:-65.8pt;width:24pt;height:24.75pt;z-index:251660288" stroked="f">
                  <v:textbox>
                    <w:txbxContent>
                      <w:p w:rsidR="0070418B" w:rsidRPr="0070418B" w:rsidRDefault="0070418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5D4C4E" w:rsidRPr="005A749A">
              <w:rPr>
                <w:sz w:val="28"/>
                <w:szCs w:val="28"/>
              </w:rPr>
              <w:t>директор автономного учреждения Омской области «Государственная экспертиза Омской области» (по согласованию)</w:t>
            </w:r>
          </w:p>
          <w:p w:rsidR="005D4C4E" w:rsidRPr="005A749A" w:rsidRDefault="005D4C4E" w:rsidP="00FE23B9">
            <w:pPr>
              <w:ind w:right="317"/>
              <w:rPr>
                <w:sz w:val="28"/>
                <w:szCs w:val="28"/>
              </w:rPr>
            </w:pPr>
          </w:p>
          <w:p w:rsidR="005D4C4E" w:rsidRPr="005A749A" w:rsidRDefault="005D4C4E" w:rsidP="00FE23B9">
            <w:pPr>
              <w:ind w:right="317"/>
              <w:rPr>
                <w:bCs/>
                <w:color w:val="000000"/>
                <w:sz w:val="28"/>
                <w:szCs w:val="28"/>
              </w:rPr>
            </w:pPr>
            <w:r w:rsidRPr="005A749A">
              <w:rPr>
                <w:bCs/>
                <w:color w:val="000000"/>
                <w:sz w:val="28"/>
                <w:szCs w:val="28"/>
              </w:rPr>
              <w:t xml:space="preserve">первый заместитель Мэра города Омска, директор </w:t>
            </w:r>
            <w:proofErr w:type="gramStart"/>
            <w:r w:rsidRPr="005A749A">
              <w:rPr>
                <w:bCs/>
                <w:color w:val="000000"/>
                <w:sz w:val="28"/>
                <w:szCs w:val="28"/>
              </w:rPr>
              <w:t>департамента городского хозяйства</w:t>
            </w:r>
            <w:r>
              <w:rPr>
                <w:sz w:val="28"/>
                <w:szCs w:val="28"/>
              </w:rPr>
              <w:t xml:space="preserve"> Администрации города Омска</w:t>
            </w:r>
            <w:proofErr w:type="gramEnd"/>
          </w:p>
          <w:p w:rsidR="005D4C4E" w:rsidRPr="005A749A" w:rsidRDefault="005D4C4E" w:rsidP="00FE23B9">
            <w:pPr>
              <w:ind w:right="317"/>
              <w:rPr>
                <w:sz w:val="28"/>
                <w:szCs w:val="28"/>
              </w:rPr>
            </w:pPr>
          </w:p>
          <w:p w:rsidR="005D4C4E" w:rsidRPr="005A749A" w:rsidRDefault="005D4C4E" w:rsidP="00FE23B9">
            <w:pPr>
              <w:autoSpaceDE w:val="0"/>
              <w:autoSpaceDN w:val="0"/>
              <w:adjustRightInd w:val="0"/>
              <w:ind w:right="317"/>
              <w:rPr>
                <w:sz w:val="28"/>
                <w:szCs w:val="28"/>
              </w:rPr>
            </w:pPr>
            <w:r w:rsidRPr="005A749A">
              <w:rPr>
                <w:sz w:val="28"/>
                <w:szCs w:val="28"/>
              </w:rPr>
              <w:t>главный инженер Акционерного общества «</w:t>
            </w:r>
            <w:proofErr w:type="spellStart"/>
            <w:r w:rsidRPr="005A749A">
              <w:rPr>
                <w:sz w:val="28"/>
                <w:szCs w:val="28"/>
              </w:rPr>
              <w:t>ОмскВодоканал</w:t>
            </w:r>
            <w:proofErr w:type="spellEnd"/>
            <w:r w:rsidRPr="005A749A">
              <w:rPr>
                <w:sz w:val="28"/>
                <w:szCs w:val="28"/>
              </w:rPr>
              <w:t xml:space="preserve">» (по согласованию)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D4C4E" w:rsidRDefault="005D4C4E" w:rsidP="00FE23B9">
            <w:pPr>
              <w:autoSpaceDE w:val="0"/>
              <w:autoSpaceDN w:val="0"/>
              <w:adjustRightInd w:val="0"/>
              <w:ind w:right="317"/>
              <w:outlineLvl w:val="0"/>
              <w:rPr>
                <w:bCs/>
                <w:sz w:val="28"/>
                <w:szCs w:val="28"/>
              </w:rPr>
            </w:pPr>
          </w:p>
          <w:p w:rsidR="005D4C4E" w:rsidRDefault="005D4C4E" w:rsidP="00FE23B9">
            <w:pPr>
              <w:autoSpaceDE w:val="0"/>
              <w:autoSpaceDN w:val="0"/>
              <w:adjustRightInd w:val="0"/>
              <w:ind w:right="317"/>
              <w:outlineLvl w:val="0"/>
              <w:rPr>
                <w:sz w:val="28"/>
                <w:szCs w:val="28"/>
              </w:rPr>
            </w:pPr>
            <w:r w:rsidRPr="005A749A">
              <w:rPr>
                <w:sz w:val="28"/>
                <w:szCs w:val="28"/>
              </w:rPr>
              <w:t>главный инженер Акционерного общества «</w:t>
            </w:r>
            <w:r>
              <w:rPr>
                <w:sz w:val="28"/>
                <w:szCs w:val="28"/>
              </w:rPr>
              <w:t>Электротехнический комплекс</w:t>
            </w:r>
            <w:r w:rsidRPr="005A749A">
              <w:rPr>
                <w:sz w:val="28"/>
                <w:szCs w:val="28"/>
              </w:rPr>
              <w:t>» (по согласованию)</w:t>
            </w:r>
          </w:p>
          <w:p w:rsidR="005D4C4E" w:rsidRDefault="005D4C4E" w:rsidP="00FE23B9">
            <w:pPr>
              <w:autoSpaceDE w:val="0"/>
              <w:autoSpaceDN w:val="0"/>
              <w:adjustRightInd w:val="0"/>
              <w:ind w:right="317"/>
              <w:outlineLvl w:val="0"/>
              <w:rPr>
                <w:sz w:val="28"/>
                <w:szCs w:val="28"/>
              </w:rPr>
            </w:pPr>
          </w:p>
          <w:p w:rsidR="005D4C4E" w:rsidRDefault="005D4C4E" w:rsidP="00FE23B9">
            <w:pPr>
              <w:autoSpaceDE w:val="0"/>
              <w:autoSpaceDN w:val="0"/>
              <w:adjustRightInd w:val="0"/>
              <w:ind w:right="317"/>
              <w:outlineLvl w:val="0"/>
              <w:rPr>
                <w:sz w:val="28"/>
                <w:szCs w:val="28"/>
              </w:rPr>
            </w:pPr>
          </w:p>
          <w:p w:rsidR="005D4C4E" w:rsidRPr="005A749A" w:rsidRDefault="005D4C4E" w:rsidP="00FE23B9">
            <w:pPr>
              <w:autoSpaceDE w:val="0"/>
              <w:autoSpaceDN w:val="0"/>
              <w:adjustRightInd w:val="0"/>
              <w:ind w:right="317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5D4C4E" w:rsidTr="00FE23B9">
        <w:tc>
          <w:tcPr>
            <w:tcW w:w="3794" w:type="dxa"/>
            <w:hideMark/>
          </w:tcPr>
          <w:p w:rsidR="005D4C4E" w:rsidRPr="00BF44D0" w:rsidRDefault="005D4C4E" w:rsidP="00FE23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  <w:hideMark/>
          </w:tcPr>
          <w:p w:rsidR="005D4C4E" w:rsidRPr="00BF44D0" w:rsidRDefault="005D4C4E" w:rsidP="00FE23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43" w:type="dxa"/>
          </w:tcPr>
          <w:p w:rsidR="005D4C4E" w:rsidRPr="00BF44D0" w:rsidRDefault="005D4C4E" w:rsidP="00FE23B9">
            <w:pPr>
              <w:ind w:right="317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5D4C4E" w:rsidTr="00FE23B9">
        <w:tc>
          <w:tcPr>
            <w:tcW w:w="3794" w:type="dxa"/>
            <w:hideMark/>
          </w:tcPr>
          <w:p w:rsidR="005D4C4E" w:rsidRPr="00BF44D0" w:rsidRDefault="005D4C4E" w:rsidP="00FE23B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  <w:hideMark/>
          </w:tcPr>
          <w:p w:rsidR="005D4C4E" w:rsidRPr="00BF44D0" w:rsidRDefault="005D4C4E" w:rsidP="00FE23B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643" w:type="dxa"/>
          </w:tcPr>
          <w:p w:rsidR="005D4C4E" w:rsidRPr="00BF44D0" w:rsidRDefault="005D4C4E" w:rsidP="00FE23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D4C4E" w:rsidTr="00FE23B9">
        <w:tc>
          <w:tcPr>
            <w:tcW w:w="3794" w:type="dxa"/>
            <w:hideMark/>
          </w:tcPr>
          <w:p w:rsidR="005D4C4E" w:rsidRPr="00BF44D0" w:rsidRDefault="005D4C4E" w:rsidP="00FE23B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  <w:hideMark/>
          </w:tcPr>
          <w:p w:rsidR="005D4C4E" w:rsidRPr="00BF44D0" w:rsidRDefault="005D4C4E" w:rsidP="00FE23B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643" w:type="dxa"/>
          </w:tcPr>
          <w:p w:rsidR="005D4C4E" w:rsidRPr="00BF44D0" w:rsidRDefault="005D4C4E" w:rsidP="00FE23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D4C4E" w:rsidTr="00FE23B9">
        <w:tc>
          <w:tcPr>
            <w:tcW w:w="3794" w:type="dxa"/>
            <w:hideMark/>
          </w:tcPr>
          <w:p w:rsidR="005D4C4E" w:rsidRPr="00BF44D0" w:rsidRDefault="005D4C4E" w:rsidP="00FE23B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  <w:hideMark/>
          </w:tcPr>
          <w:p w:rsidR="005D4C4E" w:rsidRPr="00BF44D0" w:rsidRDefault="005D4C4E" w:rsidP="00FE23B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643" w:type="dxa"/>
          </w:tcPr>
          <w:p w:rsidR="005D4C4E" w:rsidRPr="00BF44D0" w:rsidRDefault="005D4C4E" w:rsidP="00FE23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D4C4E" w:rsidTr="00FE23B9">
        <w:trPr>
          <w:trHeight w:val="659"/>
        </w:trPr>
        <w:tc>
          <w:tcPr>
            <w:tcW w:w="3794" w:type="dxa"/>
            <w:hideMark/>
          </w:tcPr>
          <w:p w:rsidR="005D4C4E" w:rsidRPr="00BF44D0" w:rsidRDefault="005D4C4E" w:rsidP="00FE23B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  <w:hideMark/>
          </w:tcPr>
          <w:p w:rsidR="005D4C4E" w:rsidRPr="00BF44D0" w:rsidRDefault="005D4C4E" w:rsidP="00FE23B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643" w:type="dxa"/>
          </w:tcPr>
          <w:p w:rsidR="005D4C4E" w:rsidRPr="00BF44D0" w:rsidRDefault="005D4C4E" w:rsidP="00FE23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D4C4E" w:rsidRDefault="005D4C4E" w:rsidP="005D4C4E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22D1" w:rsidRDefault="00C122D1" w:rsidP="005D4C4E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22D1" w:rsidRDefault="00C122D1" w:rsidP="005D4C4E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22D1" w:rsidRDefault="00C122D1" w:rsidP="005D4C4E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22D1" w:rsidRDefault="00C122D1" w:rsidP="005D4C4E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22D1" w:rsidRDefault="00C122D1" w:rsidP="005D4C4E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22D1" w:rsidRDefault="00C122D1" w:rsidP="005D4C4E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22D1" w:rsidRDefault="00C122D1" w:rsidP="005D4C4E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22D1" w:rsidRDefault="00C122D1" w:rsidP="005D4C4E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22D1" w:rsidRDefault="00C122D1" w:rsidP="005D4C4E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22D1" w:rsidRDefault="00C122D1" w:rsidP="005D4C4E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22D1" w:rsidRDefault="00C122D1" w:rsidP="005D4C4E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22D1" w:rsidRDefault="00C122D1" w:rsidP="005D4C4E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22D1" w:rsidRDefault="00C122D1" w:rsidP="005D4C4E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22D1" w:rsidRDefault="00C122D1" w:rsidP="005D4C4E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22D1" w:rsidRDefault="00C122D1" w:rsidP="005D4C4E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22D1" w:rsidRDefault="00C122D1" w:rsidP="005D4C4E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22D1" w:rsidRDefault="00C122D1" w:rsidP="005D4C4E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22D1" w:rsidRDefault="00100FE2" w:rsidP="00C122D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453.45pt;margin-top:-35.85pt;width:23.25pt;height:31.5pt;z-index:251661312" stroked="f"/>
        </w:pict>
      </w:r>
      <w:r w:rsidR="00C122D1">
        <w:rPr>
          <w:sz w:val="28"/>
          <w:szCs w:val="28"/>
        </w:rPr>
        <w:t>Приложение № 2</w:t>
      </w:r>
    </w:p>
    <w:p w:rsidR="00C122D1" w:rsidRDefault="00C122D1" w:rsidP="00C122D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к распоряжению Администрации города Омска</w:t>
      </w:r>
    </w:p>
    <w:p w:rsidR="001E00AF" w:rsidRPr="001E00AF" w:rsidRDefault="001E00AF" w:rsidP="001E00AF">
      <w:pPr>
        <w:jc w:val="right"/>
        <w:rPr>
          <w:sz w:val="28"/>
          <w:szCs w:val="28"/>
        </w:rPr>
      </w:pPr>
      <w:r w:rsidRPr="001E00AF">
        <w:rPr>
          <w:sz w:val="28"/>
          <w:szCs w:val="28"/>
        </w:rPr>
        <w:t>от 1</w:t>
      </w:r>
      <w:r>
        <w:rPr>
          <w:sz w:val="28"/>
          <w:szCs w:val="28"/>
        </w:rPr>
        <w:t>2</w:t>
      </w:r>
      <w:r w:rsidRPr="001E00AF">
        <w:rPr>
          <w:sz w:val="28"/>
          <w:szCs w:val="28"/>
        </w:rPr>
        <w:t xml:space="preserve"> ноября 2020 года № 26</w:t>
      </w:r>
      <w:r>
        <w:rPr>
          <w:sz w:val="28"/>
          <w:szCs w:val="28"/>
        </w:rPr>
        <w:t>9</w:t>
      </w:r>
      <w:r w:rsidRPr="001E00AF">
        <w:rPr>
          <w:sz w:val="28"/>
          <w:szCs w:val="28"/>
        </w:rPr>
        <w:t>-р</w:t>
      </w:r>
    </w:p>
    <w:p w:rsidR="00C122D1" w:rsidRDefault="00C122D1" w:rsidP="00C122D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22D1" w:rsidRDefault="00C122D1" w:rsidP="00C122D1">
      <w:pPr>
        <w:autoSpaceDE w:val="0"/>
        <w:autoSpaceDN w:val="0"/>
        <w:adjustRightInd w:val="0"/>
        <w:rPr>
          <w:sz w:val="28"/>
          <w:szCs w:val="28"/>
        </w:rPr>
      </w:pPr>
    </w:p>
    <w:p w:rsidR="00C122D1" w:rsidRDefault="00C122D1" w:rsidP="00C122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РЕГЛАМЕНТ</w:t>
      </w:r>
    </w:p>
    <w:p w:rsidR="00C122D1" w:rsidRDefault="00C122D1" w:rsidP="00C122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Технического совета при Проектном комитете города Омска</w:t>
      </w:r>
    </w:p>
    <w:p w:rsidR="00C122D1" w:rsidRDefault="00C122D1" w:rsidP="00C122D1">
      <w:pPr>
        <w:rPr>
          <w:sz w:val="28"/>
          <w:szCs w:val="28"/>
        </w:rPr>
      </w:pPr>
    </w:p>
    <w:p w:rsidR="00C122D1" w:rsidRDefault="00C122D1" w:rsidP="00C122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регламент определяет порядок деятельности Технического совета при Проектном комитете города Омска (далее – Технический совет).</w:t>
      </w:r>
    </w:p>
    <w:p w:rsidR="00C122D1" w:rsidRDefault="00C122D1" w:rsidP="00C122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Технический совет является постоянно действующим совещательным органом, образованным в целях решения вопросов, связанных с проектированием и строительством объектов, реализуемых на территории города Омска.</w:t>
      </w:r>
    </w:p>
    <w:p w:rsidR="00C122D1" w:rsidRDefault="00C122D1" w:rsidP="00C122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Технический совет в своей деятельности руководствуется федеральным и областным законодательством, нормативными правовыми актами органов местного самоуправления города Омска, настоящим Регламентом.</w:t>
      </w:r>
    </w:p>
    <w:p w:rsidR="00C122D1" w:rsidRDefault="00C122D1" w:rsidP="00C122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Технический совет формируется в составе председателя</w:t>
      </w:r>
      <w:r w:rsidRPr="00B01D78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совета, заместителя председателя Технического совета, секретаря Технического совета и членов Технического совета.</w:t>
      </w:r>
    </w:p>
    <w:p w:rsidR="00C122D1" w:rsidRDefault="00C122D1" w:rsidP="00C12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Председатель Технического совета осуществляет следующие функции:</w:t>
      </w:r>
    </w:p>
    <w:p w:rsidR="00C122D1" w:rsidRDefault="00C122D1" w:rsidP="00C12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руководит и контролирует деятельность Технического совета;</w:t>
      </w:r>
    </w:p>
    <w:p w:rsidR="00C122D1" w:rsidRDefault="00C122D1" w:rsidP="00C12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планирует деятельность Технического совета, назначает дату проведения и утверждает повестку дня заседаний Технического совета;</w:t>
      </w:r>
    </w:p>
    <w:p w:rsidR="00C122D1" w:rsidRDefault="00C122D1" w:rsidP="00C12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председательствует на заседаниях Технического совета;</w:t>
      </w:r>
    </w:p>
    <w:p w:rsidR="00C122D1" w:rsidRDefault="00C122D1" w:rsidP="00C12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организует рассмотрение </w:t>
      </w:r>
      <w:proofErr w:type="gramStart"/>
      <w:r>
        <w:rPr>
          <w:sz w:val="28"/>
          <w:szCs w:val="28"/>
        </w:rPr>
        <w:t>вопросов повестки дня заседания Технического совета</w:t>
      </w:r>
      <w:proofErr w:type="gramEnd"/>
      <w:r>
        <w:rPr>
          <w:sz w:val="28"/>
          <w:szCs w:val="28"/>
        </w:rPr>
        <w:t>;</w:t>
      </w:r>
    </w:p>
    <w:p w:rsidR="00C122D1" w:rsidRDefault="00C122D1" w:rsidP="00C12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принимает решения, утверждает протоколы заседаний</w:t>
      </w:r>
      <w:r w:rsidRPr="00B01D78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совета.</w:t>
      </w:r>
    </w:p>
    <w:p w:rsidR="00C122D1" w:rsidRDefault="00C122D1" w:rsidP="00C12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Заместитель председателя Технического совета осуществляет полномочия председателя в его отсутствие.</w:t>
      </w:r>
    </w:p>
    <w:p w:rsidR="00C122D1" w:rsidRDefault="00C122D1" w:rsidP="00C12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Секретарь Технического совета осуществляет следующие функции:</w:t>
      </w:r>
    </w:p>
    <w:p w:rsidR="00C122D1" w:rsidRDefault="00C122D1" w:rsidP="00C12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подготовку материалов для рассмотрения на заседаниях Технического совета;</w:t>
      </w:r>
    </w:p>
    <w:p w:rsidR="00C122D1" w:rsidRDefault="00C122D1" w:rsidP="00C12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дня заседаний Технического совета;</w:t>
      </w:r>
    </w:p>
    <w:p w:rsidR="00C122D1" w:rsidRDefault="00C122D1" w:rsidP="00C12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уведомляет членов Технического совета о дате, времени и месте проведения, а также о повестке дня заседаний Технического совета;</w:t>
      </w:r>
    </w:p>
    <w:p w:rsidR="00C122D1" w:rsidRDefault="00C122D1" w:rsidP="00C12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ведет и оформляет протокол заседания Технического совета;</w:t>
      </w:r>
    </w:p>
    <w:p w:rsidR="00C122D1" w:rsidRDefault="00C122D1" w:rsidP="00C12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оформляет запросы, обращения и другие документы, направляемые Техническим советом;</w:t>
      </w:r>
    </w:p>
    <w:p w:rsidR="00C122D1" w:rsidRDefault="00C122D1" w:rsidP="00C12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направляет членам Технического совета протокол заседания Технического совета.</w:t>
      </w:r>
    </w:p>
    <w:p w:rsidR="00C122D1" w:rsidRDefault="00100FE2" w:rsidP="00C12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left:0;text-align:left;margin-left:452.7pt;margin-top:-32.85pt;width:27pt;height:26.25pt;z-index:251662336" stroked="f">
            <v:textbox>
              <w:txbxContent>
                <w:p w:rsidR="00C122D1" w:rsidRPr="00C122D1" w:rsidRDefault="00C122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C122D1">
        <w:rPr>
          <w:sz w:val="28"/>
          <w:szCs w:val="28"/>
        </w:rPr>
        <w:t xml:space="preserve">В отсутствие секретаря Технического совета его полномочия </w:t>
      </w:r>
      <w:r w:rsidR="00C122D1">
        <w:rPr>
          <w:sz w:val="28"/>
          <w:szCs w:val="28"/>
        </w:rPr>
        <w:lastRenderedPageBreak/>
        <w:t>возлагаются на одного из членов Технического совета по решению председателя Технического совета.</w:t>
      </w:r>
    </w:p>
    <w:p w:rsidR="00C122D1" w:rsidRDefault="00C122D1" w:rsidP="00C12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Члены Технического совета:</w:t>
      </w:r>
    </w:p>
    <w:p w:rsidR="00C122D1" w:rsidRDefault="00C122D1" w:rsidP="00C12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вправе знакомиться с материалами, подготовленными к заседанию Технического совета;</w:t>
      </w:r>
    </w:p>
    <w:p w:rsidR="00C122D1" w:rsidRDefault="00C122D1" w:rsidP="00C12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вправе выступать, задавать вопросы и вносить предложения по рассматриваемым вопросам;</w:t>
      </w:r>
    </w:p>
    <w:p w:rsidR="00C122D1" w:rsidRDefault="00C122D1" w:rsidP="00C12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обязаны соблюдать конфиденциальность сведений, доступ к которым ограничен федеральным законом, ставших им известными в связи с участием в деятельности Технического совета.</w:t>
      </w:r>
      <w:proofErr w:type="gramEnd"/>
    </w:p>
    <w:p w:rsidR="00C122D1" w:rsidRDefault="00C122D1" w:rsidP="00C12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Заседание Технического совета проводится ежемесячно. Заседание Технического совета считается правомочным, если на нем присутствует не менее половины от установленного числа членов Технического совета.</w:t>
      </w:r>
    </w:p>
    <w:p w:rsidR="00C122D1" w:rsidRDefault="00C122D1" w:rsidP="00C12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На заседание Технического совета могут приглашаться представители органов исполнительной власти Омской области, территориальных органов федеральных органов исполнительной власти, органов местного самоуправления Омской области, организаций, в том числе экспертных.</w:t>
      </w:r>
    </w:p>
    <w:p w:rsidR="00C122D1" w:rsidRDefault="00C122D1" w:rsidP="00C12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Результаты рассмотрения вопросов на заседании Технического совета оформляются протоколом, который подписывается председателем Технического совета и направляется членам Технического совета.</w:t>
      </w:r>
    </w:p>
    <w:p w:rsidR="00C122D1" w:rsidRDefault="00C122D1" w:rsidP="00C12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Техническое обеспечение деятельности Технического совета осуществляется </w:t>
      </w:r>
      <w:r w:rsidRPr="000608D3">
        <w:rPr>
          <w:sz w:val="28"/>
          <w:szCs w:val="28"/>
        </w:rPr>
        <w:t>департаментом строительства Администрации города Омска.</w:t>
      </w:r>
    </w:p>
    <w:p w:rsidR="00C122D1" w:rsidRDefault="00C122D1" w:rsidP="00C122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22D1" w:rsidRDefault="00C122D1" w:rsidP="00C122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C122D1" w:rsidRPr="0036098B" w:rsidRDefault="00C122D1" w:rsidP="00C122D1">
      <w:pPr>
        <w:rPr>
          <w:szCs w:val="28"/>
        </w:rPr>
      </w:pPr>
    </w:p>
    <w:p w:rsidR="00C122D1" w:rsidRDefault="00C122D1" w:rsidP="005D4C4E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22D1" w:rsidRDefault="00C122D1" w:rsidP="005D4C4E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C122D1" w:rsidSect="00B57B76">
      <w:headerReference w:type="even" r:id="rId6"/>
      <w:headerReference w:type="default" r:id="rId7"/>
      <w:footerReference w:type="even" r:id="rId8"/>
      <w:endnotePr>
        <w:numFmt w:val="decimal"/>
      </w:endnotePr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D65" w:rsidRPr="00301D92" w:rsidRDefault="00824D65" w:rsidP="00382EA0">
      <w:r>
        <w:separator/>
      </w:r>
    </w:p>
  </w:endnote>
  <w:endnote w:type="continuationSeparator" w:id="1">
    <w:p w:rsidR="00824D65" w:rsidRPr="00301D92" w:rsidRDefault="00824D65" w:rsidP="00382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52" w:rsidRDefault="00100FE2" w:rsidP="008D5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1A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1E52" w:rsidRDefault="001E00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D65" w:rsidRPr="00301D92" w:rsidRDefault="00824D65" w:rsidP="00382EA0">
      <w:r>
        <w:separator/>
      </w:r>
    </w:p>
  </w:footnote>
  <w:footnote w:type="continuationSeparator" w:id="1">
    <w:p w:rsidR="00824D65" w:rsidRPr="00301D92" w:rsidRDefault="00824D65" w:rsidP="00382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52" w:rsidRDefault="00100FE2" w:rsidP="006A51B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1A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1E52" w:rsidRDefault="001E00AF" w:rsidP="006930C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5015"/>
      <w:docPartObj>
        <w:docPartGallery w:val="Page Numbers (Top of Page)"/>
        <w:docPartUnique/>
      </w:docPartObj>
    </w:sdtPr>
    <w:sdtContent>
      <w:p w:rsidR="00AD3874" w:rsidRDefault="00100FE2">
        <w:pPr>
          <w:pStyle w:val="a6"/>
          <w:jc w:val="right"/>
        </w:pPr>
        <w:r w:rsidRPr="00AD3874">
          <w:rPr>
            <w:sz w:val="28"/>
            <w:szCs w:val="28"/>
          </w:rPr>
          <w:fldChar w:fldCharType="begin"/>
        </w:r>
        <w:r w:rsidR="00AD3874" w:rsidRPr="00AD3874">
          <w:rPr>
            <w:sz w:val="28"/>
            <w:szCs w:val="28"/>
          </w:rPr>
          <w:instrText xml:space="preserve"> PAGE   \* MERGEFORMAT </w:instrText>
        </w:r>
        <w:r w:rsidRPr="00AD3874">
          <w:rPr>
            <w:sz w:val="28"/>
            <w:szCs w:val="28"/>
          </w:rPr>
          <w:fldChar w:fldCharType="separate"/>
        </w:r>
        <w:r w:rsidR="001E00AF">
          <w:rPr>
            <w:noProof/>
            <w:sz w:val="28"/>
            <w:szCs w:val="28"/>
          </w:rPr>
          <w:t>2</w:t>
        </w:r>
        <w:r w:rsidRPr="00AD3874">
          <w:rPr>
            <w:sz w:val="28"/>
            <w:szCs w:val="28"/>
          </w:rPr>
          <w:fldChar w:fldCharType="end"/>
        </w:r>
      </w:p>
    </w:sdtContent>
  </w:sdt>
  <w:p w:rsidR="00AD3874" w:rsidRDefault="00AD38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hdrShapeDefaults>
    <o:shapedefaults v:ext="edit" spidmax="15361">
      <o:colormenu v:ext="edit" strokecolor="none"/>
    </o:shapedefaults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9E1A5D"/>
    <w:rsid w:val="000A496C"/>
    <w:rsid w:val="000D3F60"/>
    <w:rsid w:val="00100FE2"/>
    <w:rsid w:val="00117D05"/>
    <w:rsid w:val="001741E4"/>
    <w:rsid w:val="001B27BA"/>
    <w:rsid w:val="001E00AF"/>
    <w:rsid w:val="001E697A"/>
    <w:rsid w:val="00204C60"/>
    <w:rsid w:val="00280F65"/>
    <w:rsid w:val="002C7268"/>
    <w:rsid w:val="00303BDC"/>
    <w:rsid w:val="00334FAB"/>
    <w:rsid w:val="00340C19"/>
    <w:rsid w:val="0036098B"/>
    <w:rsid w:val="003611FC"/>
    <w:rsid w:val="00382EA0"/>
    <w:rsid w:val="003C07C9"/>
    <w:rsid w:val="0047377C"/>
    <w:rsid w:val="004F208F"/>
    <w:rsid w:val="004F28F4"/>
    <w:rsid w:val="00507138"/>
    <w:rsid w:val="00595AAA"/>
    <w:rsid w:val="005D4C4E"/>
    <w:rsid w:val="00636738"/>
    <w:rsid w:val="0070418B"/>
    <w:rsid w:val="00722C69"/>
    <w:rsid w:val="007B770D"/>
    <w:rsid w:val="007F6226"/>
    <w:rsid w:val="00821956"/>
    <w:rsid w:val="00824D65"/>
    <w:rsid w:val="008606D2"/>
    <w:rsid w:val="0087682A"/>
    <w:rsid w:val="008866FE"/>
    <w:rsid w:val="00932331"/>
    <w:rsid w:val="009334F5"/>
    <w:rsid w:val="009B4DAC"/>
    <w:rsid w:val="009E1A5D"/>
    <w:rsid w:val="00A34883"/>
    <w:rsid w:val="00A91AA8"/>
    <w:rsid w:val="00AA5DA8"/>
    <w:rsid w:val="00AD2981"/>
    <w:rsid w:val="00AD3874"/>
    <w:rsid w:val="00AE5DF1"/>
    <w:rsid w:val="00B04DD4"/>
    <w:rsid w:val="00B57B76"/>
    <w:rsid w:val="00B60C75"/>
    <w:rsid w:val="00BC3DB6"/>
    <w:rsid w:val="00C122D1"/>
    <w:rsid w:val="00C5551D"/>
    <w:rsid w:val="00C63AB4"/>
    <w:rsid w:val="00C9309B"/>
    <w:rsid w:val="00CA7B94"/>
    <w:rsid w:val="00CB308C"/>
    <w:rsid w:val="00CC3DC9"/>
    <w:rsid w:val="00CD28D4"/>
    <w:rsid w:val="00D060B0"/>
    <w:rsid w:val="00D96FEE"/>
    <w:rsid w:val="00E23B28"/>
    <w:rsid w:val="00EA6118"/>
    <w:rsid w:val="00F2151E"/>
    <w:rsid w:val="00F304A5"/>
    <w:rsid w:val="00F33924"/>
    <w:rsid w:val="00F442FE"/>
    <w:rsid w:val="00F726F2"/>
    <w:rsid w:val="00F73229"/>
    <w:rsid w:val="00F8191F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5D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1A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E1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E1A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1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E1A5D"/>
  </w:style>
  <w:style w:type="paragraph" w:customStyle="1" w:styleId="ConsPlusNormal">
    <w:name w:val="ConsPlusNormal"/>
    <w:rsid w:val="009E1A5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E1A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A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9E1A5D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1A5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360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NADudko</dc:creator>
  <cp:lastModifiedBy>Елена С. Гуляева</cp:lastModifiedBy>
  <cp:revision>16</cp:revision>
  <cp:lastPrinted>2020-09-30T11:22:00Z</cp:lastPrinted>
  <dcterms:created xsi:type="dcterms:W3CDTF">2018-06-27T09:41:00Z</dcterms:created>
  <dcterms:modified xsi:type="dcterms:W3CDTF">2020-11-12T10:44:00Z</dcterms:modified>
</cp:coreProperties>
</file>